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3B" w:rsidRDefault="0072453B">
      <w:pPr>
        <w:pStyle w:val="a3"/>
        <w:rPr>
          <w:rFonts w:ascii="Times New Roman"/>
          <w:sz w:val="19"/>
        </w:rPr>
      </w:pPr>
    </w:p>
    <w:p w:rsidR="0072453B" w:rsidRDefault="00874C84">
      <w:pPr>
        <w:pStyle w:val="a3"/>
        <w:ind w:left="2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92556" cy="1795462"/>
            <wp:effectExtent l="0" t="0" r="0" b="0"/>
            <wp:docPr id="1" name="Image 1" descr="Описание: IMG_20160211_133247 коп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IMG_20160211_133247 копия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556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53B" w:rsidRDefault="00874C84">
      <w:pPr>
        <w:spacing w:before="165" w:line="195" w:lineRule="exact"/>
        <w:ind w:left="283"/>
        <w:rPr>
          <w:rFonts w:ascii="Calibri" w:hAnsi="Calibri"/>
          <w:sz w:val="16"/>
        </w:rPr>
      </w:pPr>
      <w:r>
        <w:rPr>
          <w:rFonts w:ascii="Wingdings" w:hAnsi="Wingdings"/>
          <w:color w:val="404040"/>
          <w:sz w:val="16"/>
        </w:rPr>
        <w:t></w:t>
      </w:r>
      <w:r>
        <w:rPr>
          <w:rFonts w:ascii="Calibri" w:hAnsi="Calibri"/>
          <w:color w:val="404040"/>
          <w:sz w:val="16"/>
        </w:rPr>
        <w:t>+</w:t>
      </w:r>
      <w:r w:rsidR="007D754F">
        <w:rPr>
          <w:rFonts w:ascii="Calibri" w:hAnsi="Calibri"/>
          <w:color w:val="404040"/>
          <w:sz w:val="16"/>
        </w:rPr>
        <w:t>38 050 382 9107</w:t>
      </w:r>
    </w:p>
    <w:p w:rsidR="0072453B" w:rsidRDefault="00874C84">
      <w:pPr>
        <w:spacing w:line="195" w:lineRule="exact"/>
        <w:ind w:left="283"/>
        <w:rPr>
          <w:rFonts w:ascii="Calibri" w:hAnsi="Calibri"/>
          <w:sz w:val="16"/>
        </w:rPr>
      </w:pPr>
      <w:r>
        <w:rPr>
          <w:rFonts w:ascii="Wingdings" w:hAnsi="Wingdings"/>
          <w:color w:val="404040"/>
          <w:sz w:val="16"/>
        </w:rPr>
        <w:t></w:t>
      </w:r>
      <w:r>
        <w:rPr>
          <w:rFonts w:ascii="Times New Roman" w:hAnsi="Times New Roman"/>
          <w:color w:val="404040"/>
          <w:spacing w:val="-4"/>
          <w:sz w:val="16"/>
        </w:rPr>
        <w:t xml:space="preserve"> </w:t>
      </w:r>
      <w:hyperlink r:id="rId6">
        <w:r>
          <w:rPr>
            <w:rFonts w:ascii="Calibri" w:hAnsi="Calibri"/>
            <w:color w:val="404040"/>
            <w:spacing w:val="-2"/>
            <w:sz w:val="16"/>
          </w:rPr>
          <w:t>vikgalkin@gmail.com</w:t>
        </w:r>
      </w:hyperlink>
    </w:p>
    <w:p w:rsidR="0072453B" w:rsidRDefault="00874C84">
      <w:pPr>
        <w:spacing w:before="2"/>
        <w:ind w:left="283"/>
        <w:rPr>
          <w:rFonts w:ascii="Calibri"/>
          <w:sz w:val="16"/>
        </w:rPr>
      </w:pPr>
      <w:r>
        <w:rPr>
          <w:rFonts w:ascii="Calibri"/>
          <w:color w:val="404040"/>
          <w:sz w:val="16"/>
        </w:rPr>
        <w:t>Date</w:t>
      </w:r>
      <w:r>
        <w:rPr>
          <w:rFonts w:ascii="Calibri"/>
          <w:color w:val="404040"/>
          <w:spacing w:val="-5"/>
          <w:sz w:val="16"/>
        </w:rPr>
        <w:t xml:space="preserve"> </w:t>
      </w:r>
      <w:r>
        <w:rPr>
          <w:rFonts w:ascii="Calibri"/>
          <w:color w:val="404040"/>
          <w:sz w:val="16"/>
        </w:rPr>
        <w:t>of</w:t>
      </w:r>
      <w:r>
        <w:rPr>
          <w:rFonts w:ascii="Calibri"/>
          <w:color w:val="404040"/>
          <w:spacing w:val="-5"/>
          <w:sz w:val="16"/>
        </w:rPr>
        <w:t xml:space="preserve"> </w:t>
      </w:r>
      <w:r>
        <w:rPr>
          <w:rFonts w:ascii="Calibri"/>
          <w:color w:val="404040"/>
          <w:sz w:val="16"/>
        </w:rPr>
        <w:t>birth:</w:t>
      </w:r>
      <w:r>
        <w:rPr>
          <w:rFonts w:ascii="Calibri"/>
          <w:color w:val="404040"/>
          <w:spacing w:val="-4"/>
          <w:sz w:val="16"/>
        </w:rPr>
        <w:t xml:space="preserve"> </w:t>
      </w:r>
      <w:r>
        <w:rPr>
          <w:rFonts w:ascii="Calibri"/>
          <w:color w:val="404040"/>
          <w:sz w:val="16"/>
        </w:rPr>
        <w:t>October</w:t>
      </w:r>
      <w:r>
        <w:rPr>
          <w:rFonts w:ascii="Calibri"/>
          <w:color w:val="404040"/>
          <w:spacing w:val="-5"/>
          <w:sz w:val="16"/>
        </w:rPr>
        <w:t xml:space="preserve"> </w:t>
      </w:r>
      <w:r>
        <w:rPr>
          <w:rFonts w:ascii="Calibri"/>
          <w:color w:val="404040"/>
          <w:sz w:val="16"/>
        </w:rPr>
        <w:t>19,</w:t>
      </w:r>
      <w:r>
        <w:rPr>
          <w:rFonts w:ascii="Calibri"/>
          <w:color w:val="404040"/>
          <w:spacing w:val="-3"/>
          <w:sz w:val="16"/>
        </w:rPr>
        <w:t xml:space="preserve"> </w:t>
      </w:r>
      <w:r>
        <w:rPr>
          <w:rFonts w:ascii="Calibri"/>
          <w:color w:val="404040"/>
          <w:spacing w:val="-4"/>
          <w:sz w:val="16"/>
        </w:rPr>
        <w:t>1977</w:t>
      </w:r>
    </w:p>
    <w:p w:rsidR="0072453B" w:rsidRDefault="00874C84">
      <w:pPr>
        <w:pStyle w:val="a4"/>
      </w:pPr>
      <w:r>
        <w:br w:type="column"/>
      </w:r>
      <w:r>
        <w:rPr>
          <w:color w:val="0E4660"/>
          <w:w w:val="85"/>
        </w:rPr>
        <w:t>Viktor</w:t>
      </w:r>
      <w:r>
        <w:rPr>
          <w:color w:val="0E4660"/>
          <w:spacing w:val="-13"/>
          <w:w w:val="85"/>
        </w:rPr>
        <w:t xml:space="preserve"> </w:t>
      </w:r>
      <w:r>
        <w:rPr>
          <w:color w:val="0E4660"/>
          <w:spacing w:val="-2"/>
          <w:w w:val="95"/>
        </w:rPr>
        <w:t>Galkin</w:t>
      </w:r>
    </w:p>
    <w:p w:rsidR="0072453B" w:rsidRPr="004F0C2D" w:rsidRDefault="00874C84" w:rsidP="004F0C2D">
      <w:pPr>
        <w:spacing w:before="308" w:line="271" w:lineRule="auto"/>
        <w:ind w:left="278" w:right="-291"/>
        <w:rPr>
          <w:sz w:val="24"/>
        </w:rPr>
        <w:sectPr w:rsidR="0072453B" w:rsidRPr="004F0C2D">
          <w:type w:val="continuous"/>
          <w:pgSz w:w="11910" w:h="16840"/>
          <w:pgMar w:top="1600" w:right="992" w:bottom="280" w:left="1133" w:header="720" w:footer="720" w:gutter="0"/>
          <w:cols w:num="2" w:space="720" w:equalWidth="0">
            <w:col w:w="2370" w:space="476"/>
            <w:col w:w="6939"/>
          </w:cols>
        </w:sectPr>
      </w:pPr>
      <w:r>
        <w:rPr>
          <w:b/>
          <w:sz w:val="24"/>
        </w:rPr>
        <w:t>Experienced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manager</w:t>
      </w:r>
      <w:r>
        <w:rPr>
          <w:b/>
          <w:spacing w:val="-23"/>
          <w:sz w:val="24"/>
        </w:rPr>
        <w:t xml:space="preserve"> </w:t>
      </w:r>
      <w:r w:rsidR="006F79D6">
        <w:rPr>
          <w:sz w:val="24"/>
        </w:rPr>
        <w:t xml:space="preserve">and </w:t>
      </w:r>
      <w:r w:rsidR="006F79D6">
        <w:rPr>
          <w:b/>
          <w:sz w:val="24"/>
        </w:rPr>
        <w:t>fundraiser</w:t>
      </w:r>
      <w:r w:rsidR="006F79D6">
        <w:rPr>
          <w:b/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5"/>
          <w:sz w:val="24"/>
        </w:rPr>
        <w:t xml:space="preserve"> </w:t>
      </w:r>
      <w:r>
        <w:rPr>
          <w:sz w:val="24"/>
        </w:rPr>
        <w:t>a proven</w:t>
      </w:r>
      <w:r>
        <w:rPr>
          <w:spacing w:val="-24"/>
          <w:sz w:val="24"/>
        </w:rPr>
        <w:t xml:space="preserve"> </w:t>
      </w:r>
      <w:r>
        <w:rPr>
          <w:sz w:val="24"/>
        </w:rPr>
        <w:t>track</w:t>
      </w:r>
      <w:r>
        <w:rPr>
          <w:spacing w:val="-24"/>
          <w:sz w:val="24"/>
        </w:rPr>
        <w:t xml:space="preserve"> </w:t>
      </w:r>
      <w:r>
        <w:rPr>
          <w:sz w:val="24"/>
        </w:rPr>
        <w:t>record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securing</w:t>
      </w:r>
      <w:r>
        <w:rPr>
          <w:spacing w:val="-25"/>
          <w:sz w:val="24"/>
        </w:rPr>
        <w:t xml:space="preserve"> </w:t>
      </w:r>
      <w:r>
        <w:rPr>
          <w:sz w:val="24"/>
        </w:rPr>
        <w:t>grants</w:t>
      </w:r>
      <w:r>
        <w:rPr>
          <w:spacing w:val="-23"/>
          <w:sz w:val="24"/>
        </w:rPr>
        <w:t xml:space="preserve"> </w:t>
      </w:r>
      <w:r>
        <w:rPr>
          <w:sz w:val="24"/>
        </w:rPr>
        <w:t>from</w:t>
      </w:r>
      <w:r>
        <w:rPr>
          <w:spacing w:val="-23"/>
          <w:sz w:val="24"/>
        </w:rPr>
        <w:t xml:space="preserve"> </w:t>
      </w:r>
      <w:r>
        <w:rPr>
          <w:sz w:val="24"/>
        </w:rPr>
        <w:t>various international</w:t>
      </w:r>
      <w:r>
        <w:rPr>
          <w:spacing w:val="-25"/>
          <w:sz w:val="24"/>
        </w:rPr>
        <w:t xml:space="preserve"> </w:t>
      </w:r>
      <w:r>
        <w:rPr>
          <w:sz w:val="24"/>
        </w:rPr>
        <w:t>donors.</w:t>
      </w:r>
      <w:r>
        <w:rPr>
          <w:spacing w:val="-23"/>
          <w:sz w:val="24"/>
        </w:rPr>
        <w:t xml:space="preserve"> </w:t>
      </w:r>
      <w:r w:rsidR="006F79D6">
        <w:rPr>
          <w:spacing w:val="-23"/>
          <w:sz w:val="24"/>
        </w:rPr>
        <w:br/>
      </w:r>
      <w:r>
        <w:rPr>
          <w:sz w:val="24"/>
        </w:rPr>
        <w:t>Skilled</w:t>
      </w:r>
      <w:r>
        <w:rPr>
          <w:spacing w:val="-24"/>
          <w:sz w:val="24"/>
        </w:rPr>
        <w:t xml:space="preserve"> </w:t>
      </w:r>
      <w:r>
        <w:rPr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b/>
          <w:sz w:val="24"/>
        </w:rPr>
        <w:t>fundraising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 xml:space="preserve">strategy </w:t>
      </w:r>
      <w:r>
        <w:rPr>
          <w:b/>
          <w:spacing w:val="-4"/>
          <w:sz w:val="24"/>
        </w:rPr>
        <w:t>development</w:t>
      </w:r>
      <w:r>
        <w:rPr>
          <w:spacing w:val="-4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b/>
          <w:spacing w:val="-4"/>
          <w:sz w:val="24"/>
        </w:rPr>
        <w:t>grant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proposal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writing</w:t>
      </w:r>
      <w:r>
        <w:rPr>
          <w:spacing w:val="-4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b/>
          <w:spacing w:val="-4"/>
          <w:sz w:val="24"/>
        </w:rPr>
        <w:t>team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leading</w:t>
      </w:r>
      <w:r>
        <w:rPr>
          <w:b/>
          <w:spacing w:val="-19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b/>
          <w:sz w:val="24"/>
        </w:rPr>
        <w:t>project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sz w:val="24"/>
        </w:rPr>
        <w:t>.</w:t>
      </w:r>
      <w:r w:rsidR="004F0C2D">
        <w:rPr>
          <w:sz w:val="24"/>
        </w:rPr>
        <w:br/>
      </w:r>
      <w:r w:rsidR="004F0C2D">
        <w:rPr>
          <w:sz w:val="24"/>
        </w:rPr>
        <w:br/>
      </w:r>
      <w:bookmarkStart w:id="0" w:name="_GoBack"/>
      <w:bookmarkEnd w:id="0"/>
    </w:p>
    <w:p w:rsidR="0072453B" w:rsidRDefault="0072453B">
      <w:pPr>
        <w:pStyle w:val="a3"/>
        <w:spacing w:before="20"/>
        <w:rPr>
          <w:sz w:val="20"/>
        </w:rPr>
      </w:pPr>
    </w:p>
    <w:p w:rsidR="0072453B" w:rsidRDefault="00874C84">
      <w:pPr>
        <w:pStyle w:val="a3"/>
        <w:spacing w:line="170" w:lineRule="exact"/>
        <w:ind w:left="-1"/>
        <w:rPr>
          <w:position w:val="-2"/>
          <w:sz w:val="17"/>
        </w:rPr>
      </w:pPr>
      <w:r>
        <w:rPr>
          <w:noProof/>
          <w:position w:val="-2"/>
          <w:sz w:val="17"/>
        </w:rPr>
        <mc:AlternateContent>
          <mc:Choice Requires="wpg">
            <w:drawing>
              <wp:inline distT="0" distB="0" distL="0" distR="0">
                <wp:extent cx="1532255" cy="10858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2255" cy="108585"/>
                          <a:chOff x="0" y="0"/>
                          <a:chExt cx="1532255" cy="1085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53225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108585">
                                <a:moveTo>
                                  <a:pt x="1531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203"/>
                                </a:lnTo>
                                <a:lnTo>
                                  <a:pt x="1531873" y="108203"/>
                                </a:lnTo>
                                <a:lnTo>
                                  <a:pt x="153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F56E8" id="Group 2" o:spid="_x0000_s1026" style="width:120.65pt;height:8.55pt;mso-position-horizontal-relative:char;mso-position-vertical-relative:line" coordsize="15322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">
                <v:shape id="Graphic 3" o:spid="_x0000_s1027" style="position:absolute;width:15322;height:1085;visibility:visible;mso-wrap-style:square;v-text-anchor:top" coordsize="153225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" path="m1531873,l,,,108203r1531873,l1531873,xe" fillcolor="#006fc0" stroked="f">
                  <v:path arrowok="t"/>
                </v:shape>
                <w10:anchorlock/>
              </v:group>
            </w:pict>
          </mc:Fallback>
        </mc:AlternateContent>
      </w:r>
    </w:p>
    <w:p w:rsidR="0072453B" w:rsidRDefault="0072453B">
      <w:pPr>
        <w:pStyle w:val="a3"/>
        <w:rPr>
          <w:sz w:val="6"/>
        </w:rPr>
      </w:pPr>
    </w:p>
    <w:p w:rsidR="0072453B" w:rsidRDefault="0072453B">
      <w:pPr>
        <w:pStyle w:val="a3"/>
        <w:rPr>
          <w:sz w:val="6"/>
        </w:rPr>
        <w:sectPr w:rsidR="0072453B">
          <w:type w:val="continuous"/>
          <w:pgSz w:w="11910" w:h="16840"/>
          <w:pgMar w:top="1600" w:right="992" w:bottom="280" w:left="1133" w:header="720" w:footer="720" w:gutter="0"/>
          <w:cols w:space="720"/>
        </w:sectPr>
      </w:pPr>
    </w:p>
    <w:p w:rsidR="0072453B" w:rsidRDefault="00874C84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2480182</wp:posOffset>
                </wp:positionH>
                <wp:positionV relativeFrom="paragraph">
                  <wp:posOffset>-152189</wp:posOffset>
                </wp:positionV>
                <wp:extent cx="4542155" cy="1085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215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2155" h="108585">
                              <a:moveTo>
                                <a:pt x="4542155" y="0"/>
                              </a:moveTo>
                              <a:lnTo>
                                <a:pt x="0" y="0"/>
                              </a:lnTo>
                              <a:lnTo>
                                <a:pt x="0" y="108203"/>
                              </a:lnTo>
                              <a:lnTo>
                                <a:pt x="4542155" y="108203"/>
                              </a:lnTo>
                              <a:lnTo>
                                <a:pt x="4542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417A3" id="Graphic 4" o:spid="_x0000_s1026" style="position:absolute;margin-left:195.3pt;margin-top:-12pt;width:357.65pt;height:8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15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" path="m4542155,l,,,108203r4542155,l4542155,xe" fillcolor="#006fc0" stroked="f">
                <v:path arrowok="t"/>
                <w10:wrap anchorx="page"/>
              </v:shape>
            </w:pict>
          </mc:Fallback>
        </mc:AlternateContent>
      </w:r>
      <w:r>
        <w:rPr>
          <w:smallCaps/>
          <w:color w:val="0E4660"/>
          <w:spacing w:val="-2"/>
        </w:rPr>
        <w:t>Education</w:t>
      </w:r>
    </w:p>
    <w:p w:rsidR="0072453B" w:rsidRDefault="00874C84">
      <w:pPr>
        <w:pStyle w:val="2"/>
        <w:spacing w:before="134"/>
      </w:pPr>
      <w:r>
        <w:rPr>
          <w:color w:val="585858"/>
          <w:spacing w:val="6"/>
        </w:rPr>
        <w:t>2014</w:t>
      </w:r>
    </w:p>
    <w:p w:rsidR="0072453B" w:rsidRDefault="00874C84">
      <w:pPr>
        <w:spacing w:before="39" w:line="256" w:lineRule="auto"/>
        <w:ind w:left="108" w:right="157"/>
        <w:rPr>
          <w:i/>
          <w:sz w:val="18"/>
        </w:rPr>
      </w:pPr>
      <w:r>
        <w:rPr>
          <w:b/>
          <w:sz w:val="20"/>
        </w:rPr>
        <w:t>Ukrainian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 xml:space="preserve">Catholic </w:t>
      </w:r>
      <w:r>
        <w:rPr>
          <w:b/>
          <w:spacing w:val="-2"/>
          <w:sz w:val="20"/>
        </w:rPr>
        <w:t xml:space="preserve">University </w:t>
      </w:r>
      <w:r>
        <w:rPr>
          <w:spacing w:val="-4"/>
          <w:sz w:val="18"/>
        </w:rPr>
        <w:t>(DANIDA/NIRAS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 xml:space="preserve">project) </w:t>
      </w:r>
      <w:r>
        <w:rPr>
          <w:i/>
          <w:sz w:val="18"/>
        </w:rPr>
        <w:t>Management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Media </w:t>
      </w:r>
      <w:r>
        <w:rPr>
          <w:i/>
          <w:spacing w:val="-2"/>
          <w:sz w:val="18"/>
        </w:rPr>
        <w:t>Organizations</w:t>
      </w:r>
    </w:p>
    <w:p w:rsidR="0072453B" w:rsidRDefault="0072453B">
      <w:pPr>
        <w:pStyle w:val="a3"/>
        <w:spacing w:before="43"/>
        <w:rPr>
          <w:i/>
        </w:rPr>
      </w:pPr>
    </w:p>
    <w:p w:rsidR="0072453B" w:rsidRDefault="00874C84">
      <w:pPr>
        <w:pStyle w:val="2"/>
      </w:pPr>
      <w:r>
        <w:rPr>
          <w:color w:val="585858"/>
          <w:spacing w:val="10"/>
          <w:w w:val="110"/>
        </w:rPr>
        <w:t>2007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—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spacing w:val="6"/>
          <w:w w:val="110"/>
        </w:rPr>
        <w:t>2008</w:t>
      </w:r>
    </w:p>
    <w:p w:rsidR="0072453B" w:rsidRDefault="00874C84">
      <w:pPr>
        <w:pStyle w:val="4"/>
        <w:spacing w:before="13" w:line="254" w:lineRule="auto"/>
        <w:ind w:left="108"/>
      </w:pPr>
      <w:r>
        <w:rPr>
          <w:spacing w:val="-4"/>
        </w:rPr>
        <w:t>Center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 xml:space="preserve">Philanthropy </w:t>
      </w:r>
      <w:r>
        <w:rPr>
          <w:spacing w:val="-2"/>
        </w:rPr>
        <w:t>(NGO)</w:t>
      </w:r>
    </w:p>
    <w:p w:rsidR="0072453B" w:rsidRDefault="00874C84">
      <w:pPr>
        <w:spacing w:line="273" w:lineRule="auto"/>
        <w:ind w:left="108" w:right="306"/>
        <w:jc w:val="both"/>
        <w:rPr>
          <w:i/>
          <w:sz w:val="18"/>
        </w:rPr>
      </w:pPr>
      <w:r>
        <w:rPr>
          <w:i/>
          <w:w w:val="90"/>
          <w:sz w:val="18"/>
        </w:rPr>
        <w:t xml:space="preserve">Certificate in Fundraising </w:t>
      </w:r>
      <w:r>
        <w:rPr>
          <w:i/>
          <w:spacing w:val="-4"/>
          <w:sz w:val="18"/>
        </w:rPr>
        <w:t>(recognized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by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 xml:space="preserve">European </w:t>
      </w:r>
      <w:r>
        <w:rPr>
          <w:i/>
          <w:spacing w:val="-2"/>
          <w:sz w:val="18"/>
        </w:rPr>
        <w:t>Fundraising</w:t>
      </w:r>
      <w:r>
        <w:rPr>
          <w:i/>
          <w:spacing w:val="-19"/>
          <w:sz w:val="18"/>
        </w:rPr>
        <w:t xml:space="preserve"> </w:t>
      </w:r>
      <w:r>
        <w:rPr>
          <w:i/>
          <w:spacing w:val="-2"/>
          <w:sz w:val="18"/>
        </w:rPr>
        <w:t>Association)</w:t>
      </w:r>
    </w:p>
    <w:p w:rsidR="0072453B" w:rsidRDefault="0072453B">
      <w:pPr>
        <w:pStyle w:val="a3"/>
        <w:spacing w:before="20"/>
        <w:rPr>
          <w:i/>
        </w:rPr>
      </w:pPr>
    </w:p>
    <w:p w:rsidR="0072453B" w:rsidRDefault="00874C84">
      <w:pPr>
        <w:pStyle w:val="2"/>
      </w:pPr>
      <w:r>
        <w:rPr>
          <w:color w:val="585858"/>
          <w:spacing w:val="10"/>
          <w:w w:val="110"/>
        </w:rPr>
        <w:t>2002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—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spacing w:val="6"/>
          <w:w w:val="110"/>
        </w:rPr>
        <w:t>2003</w:t>
      </w:r>
    </w:p>
    <w:p w:rsidR="0072453B" w:rsidRDefault="00874C84">
      <w:pPr>
        <w:spacing w:before="16" w:line="252" w:lineRule="auto"/>
        <w:ind w:left="108"/>
        <w:rPr>
          <w:b/>
          <w:sz w:val="20"/>
        </w:rPr>
      </w:pPr>
      <w:r>
        <w:rPr>
          <w:b/>
          <w:spacing w:val="-2"/>
          <w:sz w:val="20"/>
        </w:rPr>
        <w:t>National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Academy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 xml:space="preserve">of </w:t>
      </w:r>
      <w:r>
        <w:rPr>
          <w:b/>
          <w:sz w:val="20"/>
        </w:rPr>
        <w:t>Sciences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/</w:t>
      </w:r>
    </w:p>
    <w:p w:rsidR="0072453B" w:rsidRDefault="00874C84">
      <w:pPr>
        <w:spacing w:line="252" w:lineRule="auto"/>
        <w:ind w:left="108" w:right="258"/>
        <w:rPr>
          <w:b/>
          <w:sz w:val="20"/>
        </w:rPr>
      </w:pPr>
      <w:r>
        <w:rPr>
          <w:b/>
          <w:spacing w:val="-2"/>
          <w:sz w:val="20"/>
        </w:rPr>
        <w:t>Institute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 xml:space="preserve">Sociology, </w:t>
      </w:r>
      <w:r>
        <w:rPr>
          <w:b/>
          <w:sz w:val="20"/>
        </w:rPr>
        <w:t>High School of</w:t>
      </w:r>
    </w:p>
    <w:p w:rsidR="0072453B" w:rsidRDefault="00874C84">
      <w:pPr>
        <w:spacing w:before="2"/>
        <w:ind w:left="108"/>
        <w:rPr>
          <w:b/>
          <w:sz w:val="20"/>
        </w:rPr>
      </w:pPr>
      <w:r>
        <w:rPr>
          <w:b/>
          <w:spacing w:val="-2"/>
          <w:sz w:val="20"/>
        </w:rPr>
        <w:t>Sociology</w:t>
      </w:r>
    </w:p>
    <w:p w:rsidR="0072453B" w:rsidRDefault="00874C84">
      <w:pPr>
        <w:spacing w:before="12" w:line="273" w:lineRule="auto"/>
        <w:ind w:left="108"/>
        <w:rPr>
          <w:i/>
          <w:sz w:val="18"/>
        </w:rPr>
      </w:pPr>
      <w:r>
        <w:rPr>
          <w:i/>
          <w:sz w:val="18"/>
        </w:rPr>
        <w:t>Certificate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Practical Sociological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Researches</w:t>
      </w:r>
    </w:p>
    <w:p w:rsidR="0072453B" w:rsidRDefault="0072453B">
      <w:pPr>
        <w:pStyle w:val="a3"/>
        <w:spacing w:before="23"/>
        <w:rPr>
          <w:i/>
        </w:rPr>
      </w:pPr>
    </w:p>
    <w:p w:rsidR="0072453B" w:rsidRDefault="00874C84">
      <w:pPr>
        <w:pStyle w:val="2"/>
      </w:pPr>
      <w:r>
        <w:rPr>
          <w:color w:val="585858"/>
          <w:spacing w:val="10"/>
          <w:w w:val="110"/>
        </w:rPr>
        <w:t>1999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—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spacing w:val="6"/>
          <w:w w:val="110"/>
        </w:rPr>
        <w:t>2002</w:t>
      </w:r>
    </w:p>
    <w:p w:rsidR="0072453B" w:rsidRDefault="00874C84">
      <w:pPr>
        <w:spacing w:before="17" w:line="252" w:lineRule="auto"/>
        <w:ind w:left="108" w:right="38"/>
        <w:rPr>
          <w:i/>
          <w:sz w:val="18"/>
        </w:rPr>
      </w:pPr>
      <w:r>
        <w:rPr>
          <w:b/>
          <w:sz w:val="20"/>
        </w:rPr>
        <w:t xml:space="preserve">National University of </w:t>
      </w:r>
      <w:r>
        <w:rPr>
          <w:b/>
          <w:spacing w:val="-4"/>
          <w:sz w:val="20"/>
        </w:rPr>
        <w:t>“Kyiv-</w:t>
      </w:r>
      <w:proofErr w:type="spellStart"/>
      <w:r>
        <w:rPr>
          <w:b/>
          <w:spacing w:val="-4"/>
          <w:sz w:val="20"/>
        </w:rPr>
        <w:t>Mohyla</w:t>
      </w:r>
      <w:proofErr w:type="spellEnd"/>
      <w:r>
        <w:rPr>
          <w:b/>
          <w:spacing w:val="-19"/>
          <w:sz w:val="20"/>
        </w:rPr>
        <w:t xml:space="preserve"> </w:t>
      </w:r>
      <w:r>
        <w:rPr>
          <w:b/>
          <w:spacing w:val="-4"/>
          <w:sz w:val="20"/>
        </w:rPr>
        <w:t xml:space="preserve">Academy” </w:t>
      </w:r>
      <w:r>
        <w:rPr>
          <w:i/>
          <w:sz w:val="18"/>
        </w:rPr>
        <w:t>Master’s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Diploma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</w:p>
    <w:p w:rsidR="0072453B" w:rsidRDefault="00874C84">
      <w:pPr>
        <w:spacing w:before="19"/>
        <w:ind w:left="108"/>
        <w:rPr>
          <w:i/>
          <w:sz w:val="18"/>
        </w:rPr>
      </w:pPr>
      <w:r>
        <w:rPr>
          <w:i/>
          <w:sz w:val="18"/>
        </w:rPr>
        <w:t>Social</w:t>
      </w:r>
      <w:r>
        <w:rPr>
          <w:i/>
          <w:spacing w:val="-15"/>
          <w:sz w:val="18"/>
        </w:rPr>
        <w:t xml:space="preserve"> </w:t>
      </w:r>
      <w:r>
        <w:rPr>
          <w:i/>
          <w:spacing w:val="-4"/>
          <w:sz w:val="18"/>
        </w:rPr>
        <w:t>Work</w:t>
      </w:r>
    </w:p>
    <w:p w:rsidR="0072453B" w:rsidRDefault="0072453B">
      <w:pPr>
        <w:pStyle w:val="a3"/>
        <w:spacing w:before="54"/>
        <w:rPr>
          <w:i/>
        </w:rPr>
      </w:pPr>
    </w:p>
    <w:p w:rsidR="0072453B" w:rsidRDefault="00874C84">
      <w:pPr>
        <w:pStyle w:val="2"/>
      </w:pPr>
      <w:r>
        <w:rPr>
          <w:color w:val="585858"/>
          <w:spacing w:val="10"/>
          <w:w w:val="110"/>
        </w:rPr>
        <w:t>1994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—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spacing w:val="6"/>
          <w:w w:val="110"/>
        </w:rPr>
        <w:t>1999</w:t>
      </w:r>
    </w:p>
    <w:p w:rsidR="0072453B" w:rsidRDefault="00874C84">
      <w:pPr>
        <w:pStyle w:val="4"/>
        <w:spacing w:before="16"/>
        <w:ind w:left="108"/>
      </w:pPr>
      <w:r>
        <w:rPr>
          <w:w w:val="90"/>
        </w:rPr>
        <w:t>I.</w:t>
      </w:r>
      <w:r>
        <w:rPr>
          <w:spacing w:val="-4"/>
          <w:w w:val="90"/>
        </w:rPr>
        <w:t xml:space="preserve"> </w:t>
      </w:r>
      <w:r>
        <w:rPr>
          <w:w w:val="90"/>
        </w:rPr>
        <w:t>Franko</w:t>
      </w:r>
      <w:r>
        <w:rPr>
          <w:spacing w:val="-3"/>
          <w:w w:val="90"/>
        </w:rPr>
        <w:t xml:space="preserve"> </w:t>
      </w:r>
      <w:r>
        <w:rPr>
          <w:w w:val="90"/>
        </w:rPr>
        <w:t>Lviv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State</w:t>
      </w:r>
    </w:p>
    <w:p w:rsidR="0072453B" w:rsidRDefault="00874C84">
      <w:pPr>
        <w:spacing w:before="32" w:line="261" w:lineRule="auto"/>
        <w:ind w:left="108"/>
        <w:rPr>
          <w:i/>
          <w:sz w:val="18"/>
        </w:rPr>
      </w:pPr>
      <w:r>
        <w:rPr>
          <w:b/>
          <w:spacing w:val="-8"/>
          <w:sz w:val="20"/>
        </w:rPr>
        <w:t>University,</w:t>
      </w:r>
      <w:r>
        <w:rPr>
          <w:b/>
          <w:spacing w:val="-20"/>
          <w:sz w:val="20"/>
        </w:rPr>
        <w:t xml:space="preserve"> </w:t>
      </w:r>
      <w:r>
        <w:rPr>
          <w:b/>
          <w:spacing w:val="-8"/>
          <w:sz w:val="20"/>
        </w:rPr>
        <w:t>Lviv,</w:t>
      </w:r>
      <w:r>
        <w:rPr>
          <w:b/>
          <w:spacing w:val="-20"/>
          <w:sz w:val="20"/>
        </w:rPr>
        <w:t xml:space="preserve"> </w:t>
      </w:r>
      <w:r>
        <w:rPr>
          <w:b/>
          <w:spacing w:val="-8"/>
          <w:sz w:val="20"/>
        </w:rPr>
        <w:t xml:space="preserve">Ukraine </w:t>
      </w:r>
      <w:r>
        <w:rPr>
          <w:i/>
          <w:sz w:val="18"/>
        </w:rPr>
        <w:t>Specialist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Diploma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Applied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Mathematics</w:t>
      </w:r>
    </w:p>
    <w:p w:rsidR="0072453B" w:rsidRDefault="00874C84">
      <w:pPr>
        <w:pStyle w:val="1"/>
      </w:pPr>
      <w:r>
        <w:rPr>
          <w:b w:val="0"/>
        </w:rPr>
        <w:br w:type="column"/>
      </w:r>
      <w:r>
        <w:rPr>
          <w:smallCaps/>
          <w:color w:val="0E4660"/>
          <w:w w:val="105"/>
        </w:rPr>
        <w:t>Skills</w:t>
      </w:r>
      <w:r>
        <w:rPr>
          <w:smallCaps/>
          <w:color w:val="0E4660"/>
          <w:spacing w:val="-1"/>
          <w:w w:val="105"/>
        </w:rPr>
        <w:t xml:space="preserve"> </w:t>
      </w:r>
      <w:r>
        <w:rPr>
          <w:smallCaps/>
          <w:color w:val="0E4660"/>
          <w:w w:val="105"/>
        </w:rPr>
        <w:t>and</w:t>
      </w:r>
      <w:r>
        <w:rPr>
          <w:smallCaps/>
          <w:color w:val="0E4660"/>
          <w:spacing w:val="1"/>
          <w:w w:val="105"/>
        </w:rPr>
        <w:t xml:space="preserve"> </w:t>
      </w:r>
      <w:r>
        <w:rPr>
          <w:smallCaps/>
          <w:color w:val="0E4660"/>
          <w:spacing w:val="-2"/>
          <w:w w:val="105"/>
        </w:rPr>
        <w:t>Expertise</w:t>
      </w:r>
    </w:p>
    <w:p w:rsidR="0072453B" w:rsidRDefault="00874C84">
      <w:pPr>
        <w:pStyle w:val="2"/>
        <w:spacing w:before="134"/>
      </w:pPr>
      <w:r>
        <w:rPr>
          <w:color w:val="585858"/>
          <w:spacing w:val="10"/>
        </w:rPr>
        <w:t>Fundraising: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35"/>
        <w:rPr>
          <w:rFonts w:ascii="Symbol" w:hAnsi="Symbol"/>
          <w:sz w:val="18"/>
        </w:rPr>
      </w:pPr>
      <w:r>
        <w:rPr>
          <w:spacing w:val="-4"/>
          <w:sz w:val="18"/>
        </w:rPr>
        <w:t>Development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fundraising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strategies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2"/>
        <w:rPr>
          <w:rFonts w:ascii="Symbol" w:hAnsi="Symbol"/>
          <w:sz w:val="18"/>
        </w:rPr>
      </w:pPr>
      <w:r>
        <w:rPr>
          <w:w w:val="90"/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recruiting,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training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supervising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9"/>
        <w:rPr>
          <w:rFonts w:ascii="Symbol" w:hAnsi="Symbol"/>
          <w:sz w:val="18"/>
        </w:rPr>
      </w:pPr>
      <w:r>
        <w:rPr>
          <w:w w:val="90"/>
          <w:sz w:val="18"/>
        </w:rPr>
        <w:t>Grant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proposal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writing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(full</w:t>
      </w:r>
      <w:r>
        <w:rPr>
          <w:spacing w:val="1"/>
          <w:sz w:val="18"/>
        </w:rPr>
        <w:t xml:space="preserve"> </w:t>
      </w:r>
      <w:r>
        <w:rPr>
          <w:spacing w:val="-2"/>
          <w:w w:val="90"/>
          <w:sz w:val="18"/>
        </w:rPr>
        <w:t>cycle)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2"/>
        <w:rPr>
          <w:rFonts w:ascii="Symbol" w:hAnsi="Symbol"/>
          <w:sz w:val="18"/>
        </w:rPr>
      </w:pPr>
      <w:r>
        <w:rPr>
          <w:spacing w:val="-2"/>
          <w:sz w:val="18"/>
        </w:rPr>
        <w:t>Donors’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database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management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line="252" w:lineRule="auto"/>
        <w:ind w:right="367"/>
        <w:jc w:val="both"/>
        <w:rPr>
          <w:rFonts w:ascii="Symbol" w:hAnsi="Symbol"/>
          <w:sz w:val="18"/>
        </w:rPr>
      </w:pPr>
      <w:r>
        <w:rPr>
          <w:spacing w:val="-4"/>
          <w:sz w:val="18"/>
        </w:rPr>
        <w:t>Collaboration with various international and national organizations such as USAID,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Organization for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Security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Cooperation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in Europe (</w:t>
      </w:r>
      <w:r>
        <w:rPr>
          <w:b/>
          <w:spacing w:val="-4"/>
          <w:sz w:val="18"/>
        </w:rPr>
        <w:t>OSCE</w:t>
      </w:r>
      <w:r>
        <w:rPr>
          <w:spacing w:val="-4"/>
          <w:sz w:val="18"/>
        </w:rPr>
        <w:t>),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United </w:t>
      </w:r>
      <w:r>
        <w:rPr>
          <w:sz w:val="18"/>
        </w:rPr>
        <w:t>Nations,</w:t>
      </w:r>
      <w:r>
        <w:rPr>
          <w:spacing w:val="-19"/>
          <w:sz w:val="18"/>
        </w:rPr>
        <w:t xml:space="preserve"> </w:t>
      </w:r>
      <w:r>
        <w:rPr>
          <w:sz w:val="18"/>
        </w:rPr>
        <w:t>etc.</w:t>
      </w:r>
    </w:p>
    <w:p w:rsidR="0072453B" w:rsidRDefault="00874C84">
      <w:pPr>
        <w:pStyle w:val="2"/>
        <w:spacing w:before="120"/>
      </w:pPr>
      <w:r>
        <w:rPr>
          <w:color w:val="585858"/>
        </w:rPr>
        <w:t>Project</w:t>
      </w:r>
      <w:r>
        <w:rPr>
          <w:color w:val="585858"/>
          <w:spacing w:val="29"/>
        </w:rPr>
        <w:t xml:space="preserve"> </w:t>
      </w:r>
      <w:r>
        <w:rPr>
          <w:color w:val="585858"/>
          <w:spacing w:val="8"/>
        </w:rPr>
        <w:t>Management: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35"/>
        <w:rPr>
          <w:rFonts w:ascii="Symbol" w:hAnsi="Symbol"/>
          <w:sz w:val="18"/>
        </w:rPr>
      </w:pPr>
      <w:r>
        <w:rPr>
          <w:spacing w:val="-4"/>
          <w:sz w:val="18"/>
        </w:rPr>
        <w:t>Successful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development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implementation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grant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projects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rPr>
          <w:rFonts w:ascii="Symbol" w:hAnsi="Symbol"/>
          <w:sz w:val="18"/>
        </w:rPr>
      </w:pPr>
      <w:r>
        <w:rPr>
          <w:spacing w:val="-4"/>
          <w:sz w:val="18"/>
        </w:rPr>
        <w:t>Team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coordination,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empowerment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leadership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2"/>
        <w:rPr>
          <w:rFonts w:ascii="Symbol" w:hAnsi="Symbol"/>
          <w:sz w:val="18"/>
        </w:rPr>
      </w:pPr>
      <w:r>
        <w:rPr>
          <w:spacing w:val="-6"/>
          <w:sz w:val="18"/>
        </w:rPr>
        <w:t>Tendering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procurement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management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9"/>
        <w:rPr>
          <w:rFonts w:ascii="Symbol" w:hAnsi="Symbol"/>
          <w:sz w:val="18"/>
        </w:rPr>
      </w:pPr>
      <w:r>
        <w:rPr>
          <w:spacing w:val="-6"/>
          <w:sz w:val="18"/>
        </w:rPr>
        <w:t>Monitoring,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evaluation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reporting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project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implementation</w:t>
      </w:r>
    </w:p>
    <w:p w:rsidR="0072453B" w:rsidRDefault="00874C84">
      <w:pPr>
        <w:pStyle w:val="2"/>
        <w:spacing w:before="131"/>
      </w:pPr>
      <w:r>
        <w:rPr>
          <w:color w:val="585858"/>
          <w:spacing w:val="12"/>
        </w:rPr>
        <w:t>Communication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2"/>
        </w:rPr>
        <w:t xml:space="preserve"> </w:t>
      </w:r>
      <w:r>
        <w:rPr>
          <w:color w:val="585858"/>
          <w:spacing w:val="10"/>
        </w:rPr>
        <w:t>Public</w:t>
      </w:r>
      <w:r>
        <w:rPr>
          <w:color w:val="585858"/>
          <w:spacing w:val="14"/>
        </w:rPr>
        <w:t xml:space="preserve"> </w:t>
      </w:r>
      <w:r>
        <w:rPr>
          <w:color w:val="585858"/>
          <w:spacing w:val="11"/>
        </w:rPr>
        <w:t>Relations: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35"/>
        <w:rPr>
          <w:rFonts w:ascii="Symbol" w:hAnsi="Symbol"/>
          <w:sz w:val="18"/>
        </w:rPr>
      </w:pPr>
      <w:r>
        <w:rPr>
          <w:spacing w:val="-4"/>
          <w:sz w:val="18"/>
        </w:rPr>
        <w:t>Interaction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with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donors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partners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2"/>
        <w:rPr>
          <w:rFonts w:ascii="Symbol" w:hAnsi="Symbol"/>
          <w:sz w:val="18"/>
        </w:rPr>
      </w:pPr>
      <w:r>
        <w:rPr>
          <w:spacing w:val="-4"/>
          <w:sz w:val="18"/>
        </w:rPr>
        <w:t>Problem-solving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z w:val="18"/>
        </w:rPr>
        <w:t xml:space="preserve"> </w:t>
      </w:r>
      <w:r>
        <w:rPr>
          <w:spacing w:val="-4"/>
          <w:sz w:val="18"/>
        </w:rPr>
        <w:t>anti-crisis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communication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9"/>
        <w:rPr>
          <w:rFonts w:ascii="Symbol" w:hAnsi="Symbol"/>
          <w:sz w:val="18"/>
        </w:rPr>
      </w:pPr>
      <w:r>
        <w:rPr>
          <w:spacing w:val="-2"/>
          <w:sz w:val="18"/>
        </w:rPr>
        <w:t>Basics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communication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media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public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2"/>
        <w:rPr>
          <w:rFonts w:ascii="Symbol" w:hAnsi="Symbol"/>
          <w:sz w:val="18"/>
        </w:rPr>
      </w:pPr>
      <w:r>
        <w:rPr>
          <w:spacing w:val="-4"/>
          <w:sz w:val="18"/>
        </w:rPr>
        <w:t>Finding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creative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ideas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communications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(in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synergy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with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agencies)</w:t>
      </w:r>
    </w:p>
    <w:p w:rsidR="0072453B" w:rsidRDefault="00874C84">
      <w:pPr>
        <w:pStyle w:val="2"/>
        <w:spacing w:before="131"/>
      </w:pPr>
      <w:r>
        <w:rPr>
          <w:color w:val="585858"/>
          <w:spacing w:val="12"/>
        </w:rPr>
        <w:t>Analysis</w:t>
      </w:r>
      <w:r>
        <w:rPr>
          <w:color w:val="585858"/>
          <w:spacing w:val="11"/>
        </w:rPr>
        <w:t xml:space="preserve"> </w:t>
      </w:r>
      <w:r>
        <w:rPr>
          <w:color w:val="585858"/>
          <w:spacing w:val="9"/>
        </w:rPr>
        <w:t>and</w:t>
      </w:r>
      <w:r>
        <w:rPr>
          <w:color w:val="585858"/>
          <w:spacing w:val="13"/>
        </w:rPr>
        <w:t xml:space="preserve"> </w:t>
      </w:r>
      <w:r>
        <w:rPr>
          <w:color w:val="585858"/>
          <w:spacing w:val="10"/>
        </w:rPr>
        <w:t>Planning: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33"/>
        <w:rPr>
          <w:rFonts w:ascii="Symbol" w:hAnsi="Symbol"/>
          <w:sz w:val="18"/>
        </w:rPr>
      </w:pPr>
      <w:r>
        <w:rPr>
          <w:spacing w:val="-2"/>
          <w:sz w:val="18"/>
        </w:rPr>
        <w:t>Needs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opportunities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analysis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2"/>
        <w:rPr>
          <w:rFonts w:ascii="Symbol" w:hAnsi="Symbol"/>
          <w:sz w:val="18"/>
        </w:rPr>
      </w:pPr>
      <w:r>
        <w:rPr>
          <w:spacing w:val="-4"/>
          <w:sz w:val="18"/>
        </w:rPr>
        <w:t>Gannt-chart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Logical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Frame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(Theory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Changes)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planning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rPr>
          <w:rFonts w:ascii="Symbol" w:hAnsi="Symbol"/>
          <w:sz w:val="18"/>
        </w:rPr>
      </w:pPr>
      <w:r>
        <w:rPr>
          <w:spacing w:val="-4"/>
          <w:sz w:val="18"/>
        </w:rPr>
        <w:t>Development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fundraising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project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implementation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strategies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1"/>
        <w:rPr>
          <w:rFonts w:ascii="Symbol" w:hAnsi="Symbol"/>
          <w:sz w:val="18"/>
        </w:rPr>
      </w:pPr>
      <w:r>
        <w:rPr>
          <w:spacing w:val="-4"/>
          <w:sz w:val="18"/>
        </w:rPr>
        <w:t>Financial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planning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budgeting</w:t>
      </w:r>
    </w:p>
    <w:p w:rsidR="0072453B" w:rsidRDefault="00874C84">
      <w:pPr>
        <w:pStyle w:val="2"/>
        <w:spacing w:before="131"/>
      </w:pPr>
      <w:r>
        <w:rPr>
          <w:color w:val="585858"/>
          <w:spacing w:val="12"/>
        </w:rPr>
        <w:t>Educational</w:t>
      </w:r>
      <w:r>
        <w:rPr>
          <w:color w:val="585858"/>
          <w:spacing w:val="10"/>
        </w:rPr>
        <w:t xml:space="preserve"> </w:t>
      </w:r>
      <w:r>
        <w:rPr>
          <w:color w:val="585858"/>
          <w:spacing w:val="11"/>
        </w:rPr>
        <w:t>Programs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3"/>
        </w:rPr>
        <w:t xml:space="preserve"> </w:t>
      </w:r>
      <w:r>
        <w:rPr>
          <w:color w:val="585858"/>
          <w:spacing w:val="8"/>
        </w:rPr>
        <w:t>Training: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33"/>
        <w:rPr>
          <w:rFonts w:ascii="Symbol" w:hAnsi="Symbol"/>
          <w:sz w:val="18"/>
        </w:rPr>
      </w:pPr>
      <w:r>
        <w:rPr>
          <w:spacing w:val="-4"/>
          <w:sz w:val="18"/>
        </w:rPr>
        <w:t>Development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educational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programs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2"/>
        <w:rPr>
          <w:rFonts w:ascii="Symbol" w:hAnsi="Symbol"/>
          <w:sz w:val="18"/>
        </w:rPr>
      </w:pPr>
      <w:r>
        <w:rPr>
          <w:spacing w:val="-2"/>
          <w:sz w:val="18"/>
        </w:rPr>
        <w:t>Conducting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training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sessions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workshops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9"/>
        <w:rPr>
          <w:rFonts w:ascii="Symbol" w:hAnsi="Symbol"/>
          <w:sz w:val="18"/>
        </w:rPr>
      </w:pPr>
      <w:r>
        <w:rPr>
          <w:spacing w:val="-6"/>
          <w:sz w:val="18"/>
        </w:rPr>
        <w:t>Training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consulting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representatives of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civil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society organizations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2" w:line="252" w:lineRule="auto"/>
        <w:ind w:right="367"/>
        <w:rPr>
          <w:rFonts w:ascii="Symbol" w:hAnsi="Symbol"/>
          <w:sz w:val="18"/>
        </w:rPr>
      </w:pPr>
      <w:r>
        <w:rPr>
          <w:spacing w:val="-4"/>
          <w:sz w:val="18"/>
        </w:rPr>
        <w:t>Capacity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building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(Institutional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development)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using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modern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tools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(Theory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 xml:space="preserve">of </w:t>
      </w:r>
      <w:r>
        <w:rPr>
          <w:sz w:val="18"/>
        </w:rPr>
        <w:t>Participation,</w:t>
      </w:r>
      <w:r>
        <w:rPr>
          <w:spacing w:val="-17"/>
          <w:sz w:val="18"/>
        </w:rPr>
        <w:t xml:space="preserve"> </w:t>
      </w:r>
      <w:r>
        <w:rPr>
          <w:sz w:val="18"/>
        </w:rPr>
        <w:t>etc.)</w:t>
      </w:r>
    </w:p>
    <w:p w:rsidR="0072453B" w:rsidRDefault="00874C84">
      <w:pPr>
        <w:pStyle w:val="2"/>
        <w:spacing w:before="121"/>
      </w:pPr>
      <w:r>
        <w:rPr>
          <w:color w:val="585858"/>
          <w:spacing w:val="12"/>
        </w:rPr>
        <w:t>Language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10"/>
        </w:rPr>
        <w:t>Skills: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33"/>
        <w:rPr>
          <w:rFonts w:ascii="Symbol" w:hAnsi="Symbol"/>
          <w:sz w:val="18"/>
        </w:rPr>
      </w:pPr>
      <w:r>
        <w:rPr>
          <w:spacing w:val="-4"/>
          <w:sz w:val="18"/>
        </w:rPr>
        <w:t>Fluent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Ukrainian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12"/>
        <w:rPr>
          <w:rFonts w:ascii="Symbol" w:hAnsi="Symbol"/>
          <w:sz w:val="18"/>
        </w:rPr>
      </w:pPr>
      <w:r>
        <w:rPr>
          <w:spacing w:val="-4"/>
          <w:sz w:val="18"/>
        </w:rPr>
        <w:t>Proficient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English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(B2/C1)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28"/>
        </w:tabs>
        <w:spacing w:before="9"/>
        <w:rPr>
          <w:rFonts w:ascii="Symbol" w:hAnsi="Symbol"/>
          <w:sz w:val="18"/>
        </w:rPr>
      </w:pPr>
      <w:r>
        <w:rPr>
          <w:spacing w:val="-2"/>
          <w:sz w:val="18"/>
        </w:rPr>
        <w:t>Conversational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German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(B1)</w:t>
      </w:r>
    </w:p>
    <w:p w:rsidR="0072453B" w:rsidRDefault="0072453B">
      <w:pPr>
        <w:pStyle w:val="a5"/>
        <w:rPr>
          <w:rFonts w:ascii="Symbol" w:hAnsi="Symbol"/>
          <w:sz w:val="18"/>
        </w:rPr>
        <w:sectPr w:rsidR="0072453B">
          <w:type w:val="continuous"/>
          <w:pgSz w:w="11910" w:h="16840"/>
          <w:pgMar w:top="1600" w:right="992" w:bottom="280" w:left="1133" w:header="720" w:footer="720" w:gutter="0"/>
          <w:cols w:num="2" w:space="720" w:equalWidth="0">
            <w:col w:w="2346" w:space="426"/>
            <w:col w:w="7013"/>
          </w:cols>
        </w:sectPr>
      </w:pPr>
    </w:p>
    <w:p w:rsidR="0072453B" w:rsidRDefault="00874C84">
      <w:pPr>
        <w:pStyle w:val="a3"/>
        <w:spacing w:line="168" w:lineRule="exact"/>
        <w:ind w:left="283"/>
        <w:rPr>
          <w:position w:val="-2"/>
          <w:sz w:val="16"/>
        </w:rPr>
      </w:pPr>
      <w:r>
        <w:rPr>
          <w:noProof/>
          <w:position w:val="-2"/>
          <w:sz w:val="16"/>
        </w:rPr>
        <w:lastRenderedPageBreak/>
        <mc:AlternateContent>
          <mc:Choice Requires="wpg">
            <w:drawing>
              <wp:inline distT="0" distB="0" distL="0" distR="0">
                <wp:extent cx="3058160" cy="10668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8160" cy="106680"/>
                          <a:chOff x="0" y="0"/>
                          <a:chExt cx="3058160" cy="1066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05816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160" h="106680">
                                <a:moveTo>
                                  <a:pt x="3057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9"/>
                                </a:lnTo>
                                <a:lnTo>
                                  <a:pt x="3057779" y="106679"/>
                                </a:lnTo>
                                <a:lnTo>
                                  <a:pt x="3057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249DC" id="Group 5" o:spid="_x0000_s1026" style="width:240.8pt;height:8.4pt;mso-position-horizontal-relative:char;mso-position-vertical-relative:line" coordsize="30581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">
                <v:shape id="Graphic 6" o:spid="_x0000_s1027" style="position:absolute;width:30581;height:1066;visibility:visible;mso-wrap-style:square;v-text-anchor:top" coordsize="305816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" path="m3057779,l,,,106679r3057779,l3057779,xe" fillcolor="#006fc0" stroked="f">
                  <v:path arrowok="t"/>
                </v:shape>
                <w10:anchorlock/>
              </v:group>
            </w:pict>
          </mc:Fallback>
        </mc:AlternateContent>
      </w:r>
    </w:p>
    <w:p w:rsidR="0072453B" w:rsidRDefault="0072453B">
      <w:pPr>
        <w:pStyle w:val="a3"/>
        <w:spacing w:line="168" w:lineRule="exact"/>
        <w:rPr>
          <w:position w:val="-2"/>
          <w:sz w:val="16"/>
        </w:rPr>
        <w:sectPr w:rsidR="0072453B">
          <w:pgSz w:w="11910" w:h="16840"/>
          <w:pgMar w:top="1260" w:right="992" w:bottom="280" w:left="1133" w:header="720" w:footer="720" w:gutter="0"/>
          <w:cols w:space="720"/>
        </w:sectPr>
      </w:pPr>
    </w:p>
    <w:p w:rsidR="0072453B" w:rsidRDefault="0072453B">
      <w:pPr>
        <w:pStyle w:val="a3"/>
        <w:spacing w:before="162"/>
        <w:rPr>
          <w:sz w:val="19"/>
        </w:rPr>
      </w:pPr>
    </w:p>
    <w:p w:rsidR="0072453B" w:rsidRDefault="00874C84">
      <w:pPr>
        <w:pStyle w:val="1"/>
        <w:spacing w:before="0"/>
        <w:ind w:left="391"/>
      </w:pPr>
      <w:r>
        <w:rPr>
          <w:smallCaps/>
          <w:color w:val="0E4660"/>
        </w:rPr>
        <w:t>Work</w:t>
      </w:r>
      <w:r>
        <w:rPr>
          <w:smallCaps/>
          <w:color w:val="0E4660"/>
          <w:spacing w:val="25"/>
        </w:rPr>
        <w:t xml:space="preserve"> </w:t>
      </w:r>
      <w:r>
        <w:rPr>
          <w:smallCaps/>
          <w:color w:val="0E4660"/>
          <w:spacing w:val="-2"/>
        </w:rPr>
        <w:t>Experience</w:t>
      </w:r>
    </w:p>
    <w:p w:rsidR="0072453B" w:rsidRDefault="0072453B">
      <w:pPr>
        <w:pStyle w:val="a3"/>
        <w:spacing w:before="57"/>
        <w:rPr>
          <w:b/>
          <w:sz w:val="19"/>
        </w:rPr>
      </w:pPr>
    </w:p>
    <w:p w:rsidR="0072453B" w:rsidRDefault="00874C84">
      <w:pPr>
        <w:spacing w:line="252" w:lineRule="auto"/>
        <w:ind w:left="391" w:right="1836"/>
        <w:rPr>
          <w:sz w:val="18"/>
        </w:rPr>
      </w:pPr>
      <w:r>
        <w:rPr>
          <w:color w:val="585858"/>
        </w:rPr>
        <w:t xml:space="preserve">Oct </w:t>
      </w:r>
      <w:r>
        <w:rPr>
          <w:color w:val="585858"/>
          <w:spacing w:val="9"/>
        </w:rPr>
        <w:t xml:space="preserve">2008 </w:t>
      </w:r>
      <w:r>
        <w:rPr>
          <w:color w:val="585858"/>
        </w:rPr>
        <w:t xml:space="preserve">– </w:t>
      </w:r>
      <w:r>
        <w:rPr>
          <w:color w:val="585858"/>
          <w:spacing w:val="10"/>
        </w:rPr>
        <w:t xml:space="preserve">Present </w:t>
      </w:r>
      <w:r>
        <w:rPr>
          <w:b/>
          <w:spacing w:val="-2"/>
          <w:sz w:val="20"/>
        </w:rPr>
        <w:t>Freelance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Expert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 xml:space="preserve">Trainer </w:t>
      </w:r>
      <w:r>
        <w:rPr>
          <w:spacing w:val="-4"/>
          <w:sz w:val="18"/>
        </w:rPr>
        <w:t>Project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Management,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Grant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Writing</w:t>
      </w:r>
    </w:p>
    <w:p w:rsidR="0072453B" w:rsidRDefault="00874C84">
      <w:pPr>
        <w:spacing w:line="252" w:lineRule="auto"/>
        <w:ind w:left="566"/>
        <w:rPr>
          <w:sz w:val="16"/>
        </w:rPr>
      </w:pPr>
      <w:r>
        <w:rPr>
          <w:spacing w:val="-2"/>
          <w:sz w:val="16"/>
        </w:rPr>
        <w:t>Major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clients: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Nova</w:t>
      </w:r>
      <w:r>
        <w:rPr>
          <w:spacing w:val="-17"/>
          <w:sz w:val="16"/>
        </w:rPr>
        <w:t xml:space="preserve"> </w:t>
      </w:r>
      <w:proofErr w:type="spellStart"/>
      <w:r>
        <w:rPr>
          <w:spacing w:val="-2"/>
          <w:sz w:val="16"/>
        </w:rPr>
        <w:t>Kraina</w:t>
      </w:r>
      <w:proofErr w:type="spellEnd"/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Civil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Platform,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RC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GURT,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 xml:space="preserve">CSO </w:t>
      </w:r>
      <w:r>
        <w:rPr>
          <w:sz w:val="16"/>
        </w:rPr>
        <w:t>“</w:t>
      </w:r>
      <w:proofErr w:type="spellStart"/>
      <w:r>
        <w:rPr>
          <w:sz w:val="16"/>
        </w:rPr>
        <w:t>Spilnobachennia</w:t>
      </w:r>
      <w:proofErr w:type="spellEnd"/>
      <w:r>
        <w:rPr>
          <w:sz w:val="16"/>
        </w:rPr>
        <w:t>”,</w:t>
      </w:r>
      <w:r>
        <w:rPr>
          <w:spacing w:val="-14"/>
          <w:sz w:val="16"/>
        </w:rPr>
        <w:t xml:space="preserve"> </w:t>
      </w:r>
      <w:r>
        <w:rPr>
          <w:sz w:val="16"/>
        </w:rPr>
        <w:t>Kyiv-</w:t>
      </w:r>
      <w:proofErr w:type="spellStart"/>
      <w:r>
        <w:rPr>
          <w:sz w:val="16"/>
        </w:rPr>
        <w:t>Mohyla</w:t>
      </w:r>
      <w:proofErr w:type="spellEnd"/>
      <w:r>
        <w:rPr>
          <w:spacing w:val="-15"/>
          <w:sz w:val="16"/>
        </w:rPr>
        <w:t xml:space="preserve"> </w:t>
      </w:r>
      <w:r>
        <w:rPr>
          <w:sz w:val="16"/>
        </w:rPr>
        <w:t>Academy,</w:t>
      </w:r>
      <w:r>
        <w:rPr>
          <w:spacing w:val="-14"/>
          <w:sz w:val="16"/>
        </w:rPr>
        <w:t xml:space="preserve"> </w:t>
      </w:r>
      <w:proofErr w:type="spellStart"/>
      <w:r>
        <w:rPr>
          <w:sz w:val="16"/>
        </w:rPr>
        <w:t>Plast</w:t>
      </w:r>
      <w:proofErr w:type="spellEnd"/>
      <w:r>
        <w:rPr>
          <w:sz w:val="16"/>
        </w:rPr>
        <w:t>-NSOU,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Kyiv </w:t>
      </w:r>
      <w:r>
        <w:rPr>
          <w:spacing w:val="-2"/>
          <w:sz w:val="16"/>
        </w:rPr>
        <w:t>School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Economics,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Institute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Professional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Fundraising,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 xml:space="preserve">Lviv </w:t>
      </w:r>
      <w:r>
        <w:rPr>
          <w:sz w:val="16"/>
        </w:rPr>
        <w:t>Press</w:t>
      </w:r>
      <w:r>
        <w:rPr>
          <w:spacing w:val="-14"/>
          <w:sz w:val="16"/>
        </w:rPr>
        <w:t xml:space="preserve"> </w:t>
      </w:r>
      <w:r>
        <w:rPr>
          <w:sz w:val="16"/>
        </w:rPr>
        <w:t>Club</w:t>
      </w:r>
      <w:r w:rsidR="007D754F">
        <w:rPr>
          <w:sz w:val="16"/>
        </w:rPr>
        <w:t xml:space="preserve">, CSO </w:t>
      </w:r>
      <w:proofErr w:type="spellStart"/>
      <w:r w:rsidR="007D754F">
        <w:rPr>
          <w:sz w:val="16"/>
        </w:rPr>
        <w:t>Telekritika</w:t>
      </w:r>
      <w:proofErr w:type="spellEnd"/>
    </w:p>
    <w:p w:rsidR="007D754F" w:rsidRDefault="007D754F" w:rsidP="00262D42">
      <w:pPr>
        <w:pStyle w:val="3"/>
        <w:spacing w:before="120"/>
        <w:ind w:left="391"/>
        <w:rPr>
          <w:color w:val="585858"/>
        </w:rPr>
      </w:pPr>
      <w:r>
        <w:rPr>
          <w:color w:val="585858"/>
          <w:spacing w:val="10"/>
        </w:rPr>
        <w:t>July</w:t>
      </w:r>
      <w:r>
        <w:rPr>
          <w:color w:val="585858"/>
          <w:spacing w:val="12"/>
        </w:rPr>
        <w:t xml:space="preserve"> </w:t>
      </w:r>
      <w:r>
        <w:rPr>
          <w:color w:val="585858"/>
          <w:spacing w:val="5"/>
        </w:rPr>
        <w:t>2022</w:t>
      </w:r>
      <w:r w:rsidR="00650A7C">
        <w:rPr>
          <w:color w:val="585858"/>
          <w:spacing w:val="5"/>
        </w:rPr>
        <w:t xml:space="preserve"> – Oct 2024</w:t>
      </w:r>
    </w:p>
    <w:p w:rsidR="007D754F" w:rsidRPr="00650A7C" w:rsidRDefault="00650A7C" w:rsidP="00650A7C">
      <w:pPr>
        <w:pStyle w:val="4"/>
        <w:spacing w:before="35"/>
        <w:ind w:left="391"/>
        <w:rPr>
          <w:spacing w:val="-2"/>
        </w:rPr>
      </w:pPr>
      <w:r w:rsidRPr="00650A7C">
        <w:rPr>
          <w:spacing w:val="-2"/>
        </w:rPr>
        <w:t xml:space="preserve">CSO Fight </w:t>
      </w:r>
      <w:proofErr w:type="gramStart"/>
      <w:r w:rsidRPr="00650A7C">
        <w:rPr>
          <w:spacing w:val="-2"/>
        </w:rPr>
        <w:t>For</w:t>
      </w:r>
      <w:proofErr w:type="gramEnd"/>
      <w:r w:rsidRPr="00650A7C">
        <w:rPr>
          <w:spacing w:val="-2"/>
        </w:rPr>
        <w:t xml:space="preserve"> Right</w:t>
      </w:r>
    </w:p>
    <w:p w:rsidR="007D754F" w:rsidRDefault="00650A7C" w:rsidP="00650A7C">
      <w:pPr>
        <w:pStyle w:val="a3"/>
        <w:spacing w:before="12"/>
        <w:ind w:left="391"/>
        <w:rPr>
          <w:spacing w:val="-4"/>
        </w:rPr>
      </w:pPr>
      <w:r w:rsidRPr="00650A7C">
        <w:rPr>
          <w:spacing w:val="-4"/>
        </w:rPr>
        <w:t>Grant manager, Fundraiser</w:t>
      </w:r>
    </w:p>
    <w:p w:rsidR="00650A7C" w:rsidRPr="00650A7C" w:rsidRDefault="00650A7C" w:rsidP="00650A7C">
      <w:pPr>
        <w:pStyle w:val="a5"/>
        <w:numPr>
          <w:ilvl w:val="0"/>
          <w:numId w:val="1"/>
        </w:numPr>
        <w:tabs>
          <w:tab w:val="left" w:pos="847"/>
        </w:tabs>
        <w:spacing w:before="9"/>
        <w:ind w:left="847"/>
        <w:rPr>
          <w:spacing w:val="-4"/>
          <w:sz w:val="16"/>
        </w:rPr>
      </w:pPr>
      <w:r w:rsidRPr="00650A7C">
        <w:rPr>
          <w:spacing w:val="-4"/>
          <w:sz w:val="16"/>
        </w:rPr>
        <w:t>Led Fundraising processes</w:t>
      </w:r>
    </w:p>
    <w:p w:rsidR="00650A7C" w:rsidRPr="00650A7C" w:rsidRDefault="00650A7C" w:rsidP="00650A7C">
      <w:pPr>
        <w:pStyle w:val="a5"/>
        <w:numPr>
          <w:ilvl w:val="0"/>
          <w:numId w:val="1"/>
        </w:numPr>
        <w:tabs>
          <w:tab w:val="left" w:pos="847"/>
        </w:tabs>
        <w:spacing w:before="9"/>
        <w:ind w:left="847"/>
        <w:rPr>
          <w:spacing w:val="-4"/>
          <w:sz w:val="16"/>
        </w:rPr>
      </w:pPr>
      <w:r w:rsidRPr="00650A7C">
        <w:rPr>
          <w:spacing w:val="-4"/>
          <w:sz w:val="16"/>
        </w:rPr>
        <w:t>Raised over $3,000,000</w:t>
      </w:r>
    </w:p>
    <w:p w:rsidR="0072453B" w:rsidRDefault="00874C84" w:rsidP="00650A7C">
      <w:pPr>
        <w:pStyle w:val="3"/>
        <w:spacing w:before="120"/>
        <w:ind w:left="391"/>
      </w:pPr>
      <w:r>
        <w:rPr>
          <w:color w:val="585858"/>
        </w:rPr>
        <w:t>Feb</w:t>
      </w:r>
      <w:r>
        <w:rPr>
          <w:color w:val="585858"/>
          <w:spacing w:val="13"/>
        </w:rPr>
        <w:t xml:space="preserve"> </w:t>
      </w:r>
      <w:r>
        <w:rPr>
          <w:color w:val="585858"/>
          <w:spacing w:val="9"/>
        </w:rPr>
        <w:t>2022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14"/>
        </w:rPr>
        <w:t xml:space="preserve"> </w:t>
      </w:r>
      <w:r>
        <w:rPr>
          <w:color w:val="585858"/>
          <w:spacing w:val="10"/>
        </w:rPr>
        <w:t>June</w:t>
      </w:r>
      <w:r>
        <w:rPr>
          <w:color w:val="585858"/>
          <w:spacing w:val="12"/>
        </w:rPr>
        <w:t xml:space="preserve"> </w:t>
      </w:r>
      <w:r>
        <w:rPr>
          <w:color w:val="585858"/>
          <w:spacing w:val="5"/>
        </w:rPr>
        <w:t>2022</w:t>
      </w:r>
    </w:p>
    <w:p w:rsidR="0072453B" w:rsidRDefault="00874C84">
      <w:pPr>
        <w:pStyle w:val="4"/>
        <w:spacing w:before="35"/>
        <w:ind w:left="391"/>
      </w:pPr>
      <w:r>
        <w:rPr>
          <w:spacing w:val="-2"/>
        </w:rPr>
        <w:t>Public</w:t>
      </w:r>
      <w:r>
        <w:rPr>
          <w:spacing w:val="-14"/>
        </w:rPr>
        <w:t xml:space="preserve"> </w:t>
      </w:r>
      <w:r>
        <w:rPr>
          <w:spacing w:val="-2"/>
        </w:rPr>
        <w:t>Association</w:t>
      </w:r>
    </w:p>
    <w:p w:rsidR="0072453B" w:rsidRDefault="00874C84">
      <w:pPr>
        <w:spacing w:before="12"/>
        <w:ind w:left="420"/>
        <w:rPr>
          <w:b/>
          <w:sz w:val="20"/>
        </w:rPr>
      </w:pPr>
      <w:r>
        <w:rPr>
          <w:b/>
          <w:spacing w:val="-2"/>
          <w:sz w:val="20"/>
        </w:rPr>
        <w:t>“Reanimation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Package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Reforms</w:t>
      </w:r>
      <w:r>
        <w:rPr>
          <w:b/>
          <w:spacing w:val="-18"/>
          <w:sz w:val="20"/>
        </w:rPr>
        <w:t xml:space="preserve"> </w:t>
      </w:r>
      <w:r>
        <w:rPr>
          <w:b/>
          <w:spacing w:val="-2"/>
          <w:sz w:val="20"/>
        </w:rPr>
        <w:t>Coalition”</w:t>
      </w:r>
    </w:p>
    <w:p w:rsidR="0072453B" w:rsidRDefault="00874C84">
      <w:pPr>
        <w:pStyle w:val="a3"/>
        <w:spacing w:before="12"/>
        <w:ind w:left="391"/>
      </w:pPr>
      <w:r>
        <w:rPr>
          <w:spacing w:val="-4"/>
        </w:rPr>
        <w:t>Fundraiser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Development</w:t>
      </w:r>
      <w:r>
        <w:rPr>
          <w:spacing w:val="-6"/>
        </w:rPr>
        <w:t xml:space="preserve"> </w:t>
      </w:r>
      <w:r>
        <w:rPr>
          <w:spacing w:val="-4"/>
        </w:rPr>
        <w:t>Manager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47"/>
        </w:tabs>
        <w:spacing w:before="9"/>
        <w:ind w:left="847"/>
        <w:rPr>
          <w:rFonts w:ascii="Symbol" w:hAnsi="Symbol"/>
          <w:sz w:val="16"/>
        </w:rPr>
      </w:pPr>
      <w:r>
        <w:rPr>
          <w:spacing w:val="-4"/>
          <w:sz w:val="16"/>
        </w:rPr>
        <w:t>Developed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fundraising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strategy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draft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47"/>
        </w:tabs>
        <w:ind w:left="847"/>
        <w:rPr>
          <w:rFonts w:ascii="Symbol" w:hAnsi="Symbol"/>
          <w:sz w:val="16"/>
        </w:rPr>
      </w:pPr>
      <w:r>
        <w:rPr>
          <w:spacing w:val="-2"/>
          <w:sz w:val="16"/>
        </w:rPr>
        <w:t>Maintained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donor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database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847"/>
        </w:tabs>
        <w:ind w:left="847"/>
        <w:rPr>
          <w:rFonts w:ascii="Symbol" w:hAnsi="Symbol"/>
          <w:sz w:val="16"/>
        </w:rPr>
      </w:pPr>
      <w:r>
        <w:rPr>
          <w:spacing w:val="-2"/>
          <w:sz w:val="16"/>
        </w:rPr>
        <w:t>Successfully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proceeded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2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grant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proposals</w:t>
      </w:r>
    </w:p>
    <w:p w:rsidR="0072453B" w:rsidRDefault="0072453B">
      <w:pPr>
        <w:pStyle w:val="a3"/>
        <w:spacing w:before="64"/>
        <w:rPr>
          <w:sz w:val="16"/>
        </w:rPr>
      </w:pPr>
    </w:p>
    <w:p w:rsidR="0072453B" w:rsidRDefault="00874C84">
      <w:pPr>
        <w:pStyle w:val="3"/>
        <w:ind w:left="391"/>
      </w:pPr>
      <w:r>
        <w:rPr>
          <w:color w:val="585858"/>
          <w:spacing w:val="10"/>
        </w:rPr>
        <w:t>June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10"/>
        </w:rPr>
        <w:t>2019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– </w:t>
      </w:r>
      <w:r>
        <w:rPr>
          <w:color w:val="585858"/>
          <w:spacing w:val="9"/>
        </w:rPr>
        <w:t>Jan</w:t>
      </w:r>
      <w:r>
        <w:rPr>
          <w:color w:val="585858"/>
        </w:rPr>
        <w:t xml:space="preserve"> </w:t>
      </w:r>
      <w:r>
        <w:rPr>
          <w:color w:val="585858"/>
          <w:spacing w:val="6"/>
        </w:rPr>
        <w:t>2022</w:t>
      </w:r>
    </w:p>
    <w:p w:rsidR="0072453B" w:rsidRDefault="00874C84">
      <w:pPr>
        <w:pStyle w:val="4"/>
        <w:spacing w:before="15"/>
        <w:ind w:left="391"/>
      </w:pPr>
      <w:r>
        <w:rPr>
          <w:spacing w:val="-2"/>
        </w:rPr>
        <w:t>Ukrainian</w:t>
      </w:r>
      <w:r>
        <w:rPr>
          <w:spacing w:val="-12"/>
        </w:rPr>
        <w:t xml:space="preserve"> </w:t>
      </w:r>
      <w:r>
        <w:rPr>
          <w:spacing w:val="-2"/>
        </w:rPr>
        <w:t>Red</w:t>
      </w:r>
      <w:r>
        <w:rPr>
          <w:spacing w:val="-11"/>
        </w:rPr>
        <w:t xml:space="preserve"> </w:t>
      </w:r>
      <w:r>
        <w:rPr>
          <w:spacing w:val="-2"/>
        </w:rPr>
        <w:t>Cross</w:t>
      </w:r>
      <w:r>
        <w:rPr>
          <w:spacing w:val="-12"/>
        </w:rPr>
        <w:t xml:space="preserve"> </w:t>
      </w:r>
      <w:r>
        <w:rPr>
          <w:spacing w:val="-2"/>
        </w:rPr>
        <w:t>Society</w:t>
      </w:r>
    </w:p>
    <w:p w:rsidR="0072453B" w:rsidRDefault="00874C84">
      <w:pPr>
        <w:pStyle w:val="a3"/>
        <w:spacing w:before="10"/>
        <w:ind w:left="391"/>
      </w:pPr>
      <w:r>
        <w:rPr>
          <w:spacing w:val="-4"/>
        </w:rPr>
        <w:t>Coordinator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Resource Mobilization</w:t>
      </w:r>
      <w:r>
        <w:rPr>
          <w:spacing w:val="-7"/>
        </w:rPr>
        <w:t xml:space="preserve"> </w:t>
      </w:r>
      <w:r>
        <w:rPr>
          <w:spacing w:val="-4"/>
        </w:rPr>
        <w:t>Department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919"/>
        </w:tabs>
        <w:ind w:left="919"/>
        <w:rPr>
          <w:rFonts w:ascii="Symbol" w:hAnsi="Symbol"/>
          <w:sz w:val="16"/>
        </w:rPr>
      </w:pPr>
      <w:r>
        <w:rPr>
          <w:spacing w:val="-4"/>
          <w:sz w:val="16"/>
        </w:rPr>
        <w:t>Created and implemented fundraising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strategy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919"/>
        </w:tabs>
        <w:ind w:left="919"/>
        <w:rPr>
          <w:rFonts w:ascii="Symbol" w:hAnsi="Symbol"/>
          <w:sz w:val="16"/>
        </w:rPr>
      </w:pPr>
      <w:r>
        <w:rPr>
          <w:spacing w:val="-4"/>
          <w:sz w:val="16"/>
        </w:rPr>
        <w:t>Hired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trained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resource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mobilization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team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(5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persons)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919"/>
        </w:tabs>
        <w:spacing w:line="249" w:lineRule="auto"/>
        <w:ind w:left="919" w:right="566"/>
        <w:rPr>
          <w:rFonts w:ascii="Symbol" w:hAnsi="Symbol"/>
          <w:sz w:val="16"/>
        </w:rPr>
      </w:pPr>
      <w:r>
        <w:rPr>
          <w:spacing w:val="-2"/>
          <w:sz w:val="16"/>
        </w:rPr>
        <w:t>Managed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tender-based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procurement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 xml:space="preserve">logistics, </w:t>
      </w:r>
      <w:r>
        <w:rPr>
          <w:sz w:val="16"/>
        </w:rPr>
        <w:t>launching</w:t>
      </w:r>
      <w:r>
        <w:rPr>
          <w:spacing w:val="-5"/>
          <w:sz w:val="16"/>
        </w:rPr>
        <w:t xml:space="preserve"> </w:t>
      </w:r>
      <w:r>
        <w:rPr>
          <w:sz w:val="16"/>
        </w:rPr>
        <w:t>cornerstone</w:t>
      </w:r>
      <w:r>
        <w:rPr>
          <w:spacing w:val="-8"/>
          <w:sz w:val="16"/>
        </w:rPr>
        <w:t xml:space="preserve"> </w:t>
      </w:r>
      <w:r>
        <w:rPr>
          <w:sz w:val="16"/>
        </w:rPr>
        <w:t>projects</w:t>
      </w:r>
    </w:p>
    <w:p w:rsidR="0072453B" w:rsidRDefault="00874C84">
      <w:pPr>
        <w:pStyle w:val="a5"/>
        <w:numPr>
          <w:ilvl w:val="0"/>
          <w:numId w:val="1"/>
        </w:numPr>
        <w:tabs>
          <w:tab w:val="left" w:pos="919"/>
        </w:tabs>
        <w:spacing w:before="4"/>
        <w:ind w:left="919"/>
        <w:rPr>
          <w:rFonts w:ascii="Symbol" w:hAnsi="Symbol"/>
          <w:sz w:val="16"/>
        </w:rPr>
      </w:pPr>
      <w:r>
        <w:rPr>
          <w:spacing w:val="-4"/>
          <w:sz w:val="16"/>
        </w:rPr>
        <w:t>Operated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diversified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fundraising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channels,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raising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over</w:t>
      </w:r>
    </w:p>
    <w:p w:rsidR="0072453B" w:rsidRDefault="00874C84">
      <w:pPr>
        <w:spacing w:before="8"/>
        <w:ind w:left="919"/>
        <w:rPr>
          <w:sz w:val="16"/>
        </w:rPr>
      </w:pPr>
      <w:r>
        <w:rPr>
          <w:spacing w:val="-2"/>
          <w:sz w:val="16"/>
        </w:rPr>
        <w:t>$800,000</w:t>
      </w:r>
    </w:p>
    <w:p w:rsidR="0072453B" w:rsidRDefault="0072453B">
      <w:pPr>
        <w:pStyle w:val="a3"/>
        <w:spacing w:before="64"/>
        <w:rPr>
          <w:sz w:val="16"/>
        </w:rPr>
      </w:pPr>
    </w:p>
    <w:p w:rsidR="0072453B" w:rsidRDefault="00874C84">
      <w:pPr>
        <w:pStyle w:val="3"/>
        <w:ind w:left="391"/>
      </w:pPr>
      <w:r>
        <w:rPr>
          <w:color w:val="585858"/>
          <w:w w:val="105"/>
        </w:rPr>
        <w:t>Dec</w:t>
      </w:r>
      <w:r>
        <w:rPr>
          <w:color w:val="585858"/>
          <w:spacing w:val="11"/>
          <w:w w:val="105"/>
        </w:rPr>
        <w:t xml:space="preserve"> </w:t>
      </w:r>
      <w:r>
        <w:rPr>
          <w:color w:val="585858"/>
          <w:spacing w:val="10"/>
          <w:w w:val="105"/>
        </w:rPr>
        <w:t>2014</w:t>
      </w:r>
      <w:r>
        <w:rPr>
          <w:color w:val="585858"/>
          <w:spacing w:val="14"/>
          <w:w w:val="105"/>
        </w:rPr>
        <w:t xml:space="preserve"> </w:t>
      </w:r>
      <w:r>
        <w:rPr>
          <w:color w:val="585858"/>
          <w:w w:val="105"/>
        </w:rPr>
        <w:t>–</w:t>
      </w:r>
      <w:r>
        <w:rPr>
          <w:color w:val="585858"/>
          <w:spacing w:val="11"/>
          <w:w w:val="105"/>
        </w:rPr>
        <w:t xml:space="preserve"> </w:t>
      </w:r>
      <w:r>
        <w:rPr>
          <w:color w:val="585858"/>
          <w:spacing w:val="9"/>
          <w:w w:val="105"/>
        </w:rPr>
        <w:t>Dec</w:t>
      </w:r>
      <w:r>
        <w:rPr>
          <w:color w:val="585858"/>
          <w:spacing w:val="12"/>
          <w:w w:val="105"/>
        </w:rPr>
        <w:t xml:space="preserve"> </w:t>
      </w:r>
      <w:r>
        <w:rPr>
          <w:color w:val="585858"/>
          <w:spacing w:val="6"/>
          <w:w w:val="105"/>
        </w:rPr>
        <w:t>2018</w:t>
      </w:r>
    </w:p>
    <w:p w:rsidR="0072453B" w:rsidRDefault="00874C84">
      <w:pPr>
        <w:pStyle w:val="4"/>
        <w:spacing w:line="252" w:lineRule="auto"/>
        <w:ind w:left="391"/>
      </w:pPr>
      <w:r>
        <w:rPr>
          <w:spacing w:val="-2"/>
        </w:rPr>
        <w:t>Charitable</w:t>
      </w:r>
      <w:r>
        <w:rPr>
          <w:spacing w:val="-20"/>
        </w:rPr>
        <w:t xml:space="preserve"> </w:t>
      </w:r>
      <w:r>
        <w:rPr>
          <w:spacing w:val="-2"/>
        </w:rPr>
        <w:t>Foundation</w:t>
      </w:r>
      <w:r>
        <w:rPr>
          <w:spacing w:val="-32"/>
        </w:rPr>
        <w:t xml:space="preserve"> </w:t>
      </w:r>
      <w:r>
        <w:rPr>
          <w:spacing w:val="-2"/>
        </w:rPr>
        <w:t>“Happy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Healthy Childhood”</w:t>
      </w:r>
    </w:p>
    <w:p w:rsidR="0072453B" w:rsidRDefault="00874C84">
      <w:pPr>
        <w:pStyle w:val="a3"/>
        <w:spacing w:line="206" w:lineRule="exact"/>
        <w:ind w:left="391"/>
      </w:pPr>
      <w:r>
        <w:rPr>
          <w:spacing w:val="-6"/>
        </w:rPr>
        <w:t>Project</w:t>
      </w:r>
      <w:r>
        <w:rPr>
          <w:spacing w:val="-9"/>
        </w:rPr>
        <w:t xml:space="preserve"> </w:t>
      </w:r>
      <w:r>
        <w:rPr>
          <w:spacing w:val="-6"/>
        </w:rPr>
        <w:t>Coordinator, Grant</w:t>
      </w:r>
      <w:r>
        <w:rPr>
          <w:spacing w:val="-9"/>
        </w:rPr>
        <w:t xml:space="preserve"> </w:t>
      </w:r>
      <w:r>
        <w:rPr>
          <w:spacing w:val="-6"/>
        </w:rPr>
        <w:t>Manager</w:t>
      </w:r>
      <w:r>
        <w:rPr>
          <w:spacing w:val="-9"/>
        </w:rPr>
        <w:t xml:space="preserve"> </w:t>
      </w:r>
      <w:r>
        <w:rPr>
          <w:spacing w:val="-6"/>
        </w:rPr>
        <w:t>(Part-time)</w:t>
      </w:r>
    </w:p>
    <w:p w:rsidR="0072453B" w:rsidRDefault="0072453B">
      <w:pPr>
        <w:pStyle w:val="a3"/>
        <w:spacing w:before="61"/>
      </w:pPr>
    </w:p>
    <w:p w:rsidR="0072453B" w:rsidRDefault="00874C84">
      <w:pPr>
        <w:pStyle w:val="3"/>
        <w:ind w:left="391"/>
      </w:pPr>
      <w:r>
        <w:rPr>
          <w:color w:val="585858"/>
          <w:w w:val="105"/>
        </w:rPr>
        <w:t>Oct</w:t>
      </w:r>
      <w:r>
        <w:rPr>
          <w:color w:val="585858"/>
          <w:spacing w:val="3"/>
          <w:w w:val="105"/>
        </w:rPr>
        <w:t xml:space="preserve"> </w:t>
      </w:r>
      <w:r>
        <w:rPr>
          <w:color w:val="585858"/>
          <w:spacing w:val="9"/>
          <w:w w:val="105"/>
        </w:rPr>
        <w:t>2016</w:t>
      </w:r>
      <w:r>
        <w:rPr>
          <w:color w:val="585858"/>
          <w:spacing w:val="6"/>
          <w:w w:val="105"/>
        </w:rPr>
        <w:t xml:space="preserve"> </w:t>
      </w:r>
      <w:r>
        <w:rPr>
          <w:color w:val="585858"/>
          <w:w w:val="105"/>
        </w:rPr>
        <w:t>–</w:t>
      </w:r>
      <w:r>
        <w:rPr>
          <w:color w:val="585858"/>
          <w:spacing w:val="2"/>
          <w:w w:val="105"/>
        </w:rPr>
        <w:t xml:space="preserve"> </w:t>
      </w:r>
      <w:r>
        <w:rPr>
          <w:color w:val="585858"/>
          <w:spacing w:val="11"/>
          <w:w w:val="105"/>
        </w:rPr>
        <w:t>Sept</w:t>
      </w:r>
      <w:r>
        <w:rPr>
          <w:color w:val="585858"/>
          <w:spacing w:val="4"/>
          <w:w w:val="105"/>
        </w:rPr>
        <w:t xml:space="preserve"> </w:t>
      </w:r>
      <w:r>
        <w:rPr>
          <w:color w:val="585858"/>
          <w:spacing w:val="6"/>
          <w:w w:val="105"/>
        </w:rPr>
        <w:t>2017</w:t>
      </w:r>
    </w:p>
    <w:p w:rsidR="0072453B" w:rsidRDefault="00874C84">
      <w:pPr>
        <w:pStyle w:val="4"/>
        <w:ind w:left="391"/>
      </w:pPr>
      <w:r>
        <w:rPr>
          <w:spacing w:val="-4"/>
        </w:rPr>
        <w:t>Charity</w:t>
      </w:r>
      <w:r>
        <w:rPr>
          <w:spacing w:val="-20"/>
        </w:rPr>
        <w:t xml:space="preserve"> </w:t>
      </w:r>
      <w:r>
        <w:rPr>
          <w:spacing w:val="-4"/>
        </w:rPr>
        <w:t>Fund</w:t>
      </w:r>
      <w:r>
        <w:rPr>
          <w:spacing w:val="-29"/>
        </w:rPr>
        <w:t xml:space="preserve"> </w:t>
      </w:r>
      <w:r>
        <w:rPr>
          <w:spacing w:val="-4"/>
        </w:rPr>
        <w:t>“From</w:t>
      </w:r>
      <w:r>
        <w:rPr>
          <w:spacing w:val="-20"/>
        </w:rPr>
        <w:t xml:space="preserve"> </w:t>
      </w:r>
      <w:r>
        <w:rPr>
          <w:spacing w:val="-4"/>
        </w:rPr>
        <w:t>Country</w:t>
      </w:r>
      <w:r>
        <w:rPr>
          <w:spacing w:val="-20"/>
        </w:rPr>
        <w:t xml:space="preserve"> </w:t>
      </w:r>
      <w:r>
        <w:rPr>
          <w:spacing w:val="-4"/>
        </w:rPr>
        <w:t>to</w:t>
      </w:r>
      <w:r>
        <w:rPr>
          <w:spacing w:val="-20"/>
        </w:rPr>
        <w:t xml:space="preserve"> </w:t>
      </w:r>
      <w:r>
        <w:rPr>
          <w:spacing w:val="-4"/>
        </w:rPr>
        <w:t>Ukraine”</w:t>
      </w:r>
    </w:p>
    <w:p w:rsidR="0072453B" w:rsidRDefault="00874C84">
      <w:pPr>
        <w:pStyle w:val="a3"/>
        <w:spacing w:before="9"/>
        <w:ind w:left="391"/>
      </w:pPr>
      <w:r>
        <w:rPr>
          <w:spacing w:val="-4"/>
        </w:rPr>
        <w:t>Fundraiser</w:t>
      </w:r>
      <w:r>
        <w:rPr>
          <w:spacing w:val="-18"/>
        </w:rPr>
        <w:t xml:space="preserve"> </w:t>
      </w:r>
      <w:r>
        <w:rPr>
          <w:spacing w:val="-4"/>
        </w:rPr>
        <w:t>Lead-Link,</w:t>
      </w:r>
      <w:r>
        <w:rPr>
          <w:spacing w:val="-18"/>
        </w:rPr>
        <w:t xml:space="preserve"> </w:t>
      </w:r>
      <w:r>
        <w:rPr>
          <w:spacing w:val="-4"/>
        </w:rPr>
        <w:t>Grant</w:t>
      </w:r>
      <w:r>
        <w:rPr>
          <w:spacing w:val="-18"/>
        </w:rPr>
        <w:t xml:space="preserve"> </w:t>
      </w:r>
      <w:r>
        <w:rPr>
          <w:spacing w:val="-4"/>
        </w:rPr>
        <w:t>Writer</w:t>
      </w:r>
    </w:p>
    <w:p w:rsidR="0072453B" w:rsidRDefault="0072453B">
      <w:pPr>
        <w:pStyle w:val="a3"/>
        <w:spacing w:before="58"/>
      </w:pPr>
    </w:p>
    <w:p w:rsidR="0072453B" w:rsidRDefault="00874C84">
      <w:pPr>
        <w:pStyle w:val="3"/>
        <w:spacing w:before="1"/>
        <w:ind w:left="391"/>
      </w:pPr>
      <w:r>
        <w:rPr>
          <w:color w:val="585858"/>
          <w:spacing w:val="10"/>
        </w:rPr>
        <w:t>July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10"/>
        </w:rPr>
        <w:t>2015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9"/>
        </w:rPr>
        <w:t>Aug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5"/>
        </w:rPr>
        <w:t>2016</w:t>
      </w:r>
    </w:p>
    <w:p w:rsidR="0072453B" w:rsidRDefault="00874C84">
      <w:pPr>
        <w:pStyle w:val="4"/>
        <w:spacing w:before="15"/>
        <w:ind w:left="391"/>
      </w:pPr>
      <w:r>
        <w:t>NGO</w:t>
      </w:r>
      <w:r>
        <w:rPr>
          <w:spacing w:val="-8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Mediawatch</w:t>
      </w:r>
      <w:proofErr w:type="spellEnd"/>
      <w:r>
        <w:rPr>
          <w:spacing w:val="-2"/>
        </w:rPr>
        <w:t>”</w:t>
      </w:r>
    </w:p>
    <w:p w:rsidR="0072453B" w:rsidRDefault="00874C84">
      <w:pPr>
        <w:pStyle w:val="a3"/>
        <w:spacing w:before="10"/>
        <w:ind w:left="391"/>
      </w:pPr>
      <w:r>
        <w:rPr>
          <w:spacing w:val="-6"/>
        </w:rPr>
        <w:t>Project</w:t>
      </w:r>
      <w:r>
        <w:rPr>
          <w:spacing w:val="-17"/>
        </w:rPr>
        <w:t xml:space="preserve"> </w:t>
      </w:r>
      <w:r>
        <w:rPr>
          <w:spacing w:val="-6"/>
        </w:rPr>
        <w:t>Manager,</w:t>
      </w:r>
      <w:r>
        <w:rPr>
          <w:spacing w:val="-16"/>
        </w:rPr>
        <w:t xml:space="preserve"> </w:t>
      </w:r>
      <w:r>
        <w:rPr>
          <w:spacing w:val="-6"/>
        </w:rPr>
        <w:t>Grant</w:t>
      </w:r>
      <w:r>
        <w:rPr>
          <w:spacing w:val="-15"/>
        </w:rPr>
        <w:t xml:space="preserve"> </w:t>
      </w:r>
      <w:r>
        <w:rPr>
          <w:spacing w:val="-6"/>
        </w:rPr>
        <w:t>Manager</w:t>
      </w:r>
    </w:p>
    <w:p w:rsidR="0072453B" w:rsidRDefault="0072453B">
      <w:pPr>
        <w:pStyle w:val="a3"/>
        <w:spacing w:before="60"/>
      </w:pPr>
    </w:p>
    <w:p w:rsidR="0072453B" w:rsidRDefault="00874C84">
      <w:pPr>
        <w:pStyle w:val="3"/>
        <w:ind w:left="391"/>
      </w:pPr>
      <w:r>
        <w:rPr>
          <w:color w:val="585858"/>
          <w:spacing w:val="10"/>
        </w:rPr>
        <w:t>June</w:t>
      </w:r>
      <w:r>
        <w:rPr>
          <w:color w:val="585858"/>
          <w:spacing w:val="12"/>
        </w:rPr>
        <w:t xml:space="preserve"> </w:t>
      </w:r>
      <w:r>
        <w:rPr>
          <w:color w:val="585858"/>
          <w:spacing w:val="10"/>
        </w:rPr>
        <w:t>2011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Oct</w:t>
      </w:r>
      <w:r>
        <w:rPr>
          <w:color w:val="585858"/>
          <w:spacing w:val="15"/>
        </w:rPr>
        <w:t xml:space="preserve"> </w:t>
      </w:r>
      <w:r>
        <w:rPr>
          <w:color w:val="585858"/>
          <w:spacing w:val="6"/>
        </w:rPr>
        <w:t>2014</w:t>
      </w:r>
    </w:p>
    <w:p w:rsidR="0072453B" w:rsidRDefault="00874C84">
      <w:pPr>
        <w:pStyle w:val="4"/>
        <w:spacing w:before="35"/>
        <w:ind w:left="391"/>
      </w:pPr>
      <w:r>
        <w:t>NGO</w:t>
      </w:r>
      <w:r>
        <w:rPr>
          <w:spacing w:val="-8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Telekritika</w:t>
      </w:r>
      <w:proofErr w:type="spellEnd"/>
      <w:r>
        <w:rPr>
          <w:spacing w:val="-2"/>
        </w:rPr>
        <w:t>”</w:t>
      </w:r>
    </w:p>
    <w:p w:rsidR="0072453B" w:rsidRDefault="00874C84">
      <w:pPr>
        <w:pStyle w:val="a3"/>
        <w:spacing w:before="12"/>
        <w:ind w:left="391"/>
      </w:pPr>
      <w:r>
        <w:rPr>
          <w:spacing w:val="-6"/>
        </w:rPr>
        <w:t>Program</w:t>
      </w:r>
      <w:r>
        <w:rPr>
          <w:spacing w:val="-15"/>
        </w:rPr>
        <w:t xml:space="preserve"> </w:t>
      </w:r>
      <w:r>
        <w:rPr>
          <w:spacing w:val="-6"/>
        </w:rPr>
        <w:t>Director,</w:t>
      </w:r>
      <w:r>
        <w:rPr>
          <w:spacing w:val="-14"/>
        </w:rPr>
        <w:t xml:space="preserve"> </w:t>
      </w:r>
      <w:r>
        <w:rPr>
          <w:spacing w:val="-6"/>
        </w:rPr>
        <w:t>Grant</w:t>
      </w:r>
      <w:r>
        <w:rPr>
          <w:spacing w:val="-14"/>
        </w:rPr>
        <w:t xml:space="preserve"> </w:t>
      </w:r>
      <w:r>
        <w:rPr>
          <w:spacing w:val="-6"/>
        </w:rPr>
        <w:t>Manager</w:t>
      </w:r>
    </w:p>
    <w:p w:rsidR="0072453B" w:rsidRDefault="0072453B">
      <w:pPr>
        <w:pStyle w:val="a3"/>
        <w:spacing w:before="41"/>
      </w:pPr>
    </w:p>
    <w:p w:rsidR="0072453B" w:rsidRDefault="00874C84">
      <w:pPr>
        <w:spacing w:before="1" w:line="252" w:lineRule="auto"/>
        <w:ind w:left="391" w:right="1969"/>
        <w:rPr>
          <w:sz w:val="18"/>
        </w:rPr>
      </w:pPr>
      <w:r>
        <w:rPr>
          <w:color w:val="585858"/>
          <w:spacing w:val="10"/>
        </w:rPr>
        <w:t xml:space="preserve">March </w:t>
      </w:r>
      <w:r>
        <w:rPr>
          <w:color w:val="585858"/>
          <w:spacing w:val="9"/>
        </w:rPr>
        <w:t xml:space="preserve">2010 </w:t>
      </w:r>
      <w:r>
        <w:rPr>
          <w:color w:val="585858"/>
        </w:rPr>
        <w:t xml:space="preserve">– Dec </w:t>
      </w:r>
      <w:r>
        <w:rPr>
          <w:color w:val="585858"/>
          <w:spacing w:val="10"/>
        </w:rPr>
        <w:t xml:space="preserve">2011 </w:t>
      </w:r>
      <w:r>
        <w:rPr>
          <w:b/>
          <w:sz w:val="20"/>
        </w:rPr>
        <w:t>NGO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 xml:space="preserve">“In Child’s Palms” </w:t>
      </w:r>
      <w:r>
        <w:rPr>
          <w:sz w:val="18"/>
        </w:rPr>
        <w:t>Grant</w:t>
      </w:r>
      <w:r>
        <w:rPr>
          <w:spacing w:val="-4"/>
          <w:sz w:val="18"/>
        </w:rPr>
        <w:t xml:space="preserve"> </w:t>
      </w:r>
      <w:r>
        <w:rPr>
          <w:sz w:val="18"/>
        </w:rPr>
        <w:t>Manager,</w:t>
      </w:r>
      <w:r>
        <w:rPr>
          <w:spacing w:val="-4"/>
          <w:sz w:val="18"/>
        </w:rPr>
        <w:t xml:space="preserve"> </w:t>
      </w:r>
      <w:r>
        <w:rPr>
          <w:sz w:val="18"/>
        </w:rPr>
        <w:t>Fundraiser</w:t>
      </w:r>
    </w:p>
    <w:p w:rsidR="0072453B" w:rsidRDefault="0072453B">
      <w:pPr>
        <w:pStyle w:val="a3"/>
        <w:spacing w:before="31"/>
      </w:pPr>
    </w:p>
    <w:p w:rsidR="0072453B" w:rsidRDefault="00874C84">
      <w:pPr>
        <w:pStyle w:val="3"/>
        <w:ind w:left="391"/>
      </w:pPr>
      <w:r>
        <w:rPr>
          <w:color w:val="585858"/>
          <w:w w:val="105"/>
        </w:rPr>
        <w:t>Oct</w:t>
      </w:r>
      <w:r>
        <w:rPr>
          <w:color w:val="585858"/>
          <w:spacing w:val="9"/>
          <w:w w:val="105"/>
        </w:rPr>
        <w:t xml:space="preserve"> 2009</w:t>
      </w:r>
      <w:r>
        <w:rPr>
          <w:color w:val="585858"/>
          <w:spacing w:val="12"/>
          <w:w w:val="105"/>
        </w:rPr>
        <w:t xml:space="preserve"> </w:t>
      </w:r>
      <w:r>
        <w:rPr>
          <w:color w:val="585858"/>
          <w:w w:val="105"/>
        </w:rPr>
        <w:t>–</w:t>
      </w:r>
      <w:r>
        <w:rPr>
          <w:color w:val="585858"/>
          <w:spacing w:val="8"/>
          <w:w w:val="105"/>
        </w:rPr>
        <w:t xml:space="preserve"> </w:t>
      </w:r>
      <w:r>
        <w:rPr>
          <w:color w:val="585858"/>
          <w:spacing w:val="9"/>
          <w:w w:val="105"/>
        </w:rPr>
        <w:t>Dec</w:t>
      </w:r>
      <w:r>
        <w:rPr>
          <w:color w:val="585858"/>
          <w:spacing w:val="8"/>
          <w:w w:val="105"/>
        </w:rPr>
        <w:t xml:space="preserve"> </w:t>
      </w:r>
      <w:r>
        <w:rPr>
          <w:color w:val="585858"/>
          <w:spacing w:val="5"/>
          <w:w w:val="105"/>
        </w:rPr>
        <w:t>2010</w:t>
      </w:r>
    </w:p>
    <w:p w:rsidR="0072453B" w:rsidRDefault="00874C84">
      <w:pPr>
        <w:pStyle w:val="4"/>
        <w:spacing w:before="15" w:line="249" w:lineRule="auto"/>
        <w:ind w:left="391"/>
      </w:pPr>
      <w:r>
        <w:rPr>
          <w:spacing w:val="-2"/>
        </w:rPr>
        <w:t>NGO</w:t>
      </w:r>
      <w:r>
        <w:rPr>
          <w:spacing w:val="-27"/>
        </w:rPr>
        <w:t xml:space="preserve"> </w:t>
      </w:r>
      <w:r>
        <w:rPr>
          <w:spacing w:val="-2"/>
        </w:rPr>
        <w:t>“Innovative</w:t>
      </w:r>
      <w:r>
        <w:rPr>
          <w:spacing w:val="-11"/>
        </w:rPr>
        <w:t xml:space="preserve"> </w:t>
      </w:r>
      <w:r>
        <w:rPr>
          <w:spacing w:val="-2"/>
        </w:rPr>
        <w:t>Ways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Social</w:t>
      </w:r>
      <w:r>
        <w:rPr>
          <w:spacing w:val="-13"/>
        </w:rPr>
        <w:t xml:space="preserve"> </w:t>
      </w:r>
      <w:r>
        <w:rPr>
          <w:spacing w:val="-2"/>
        </w:rPr>
        <w:t>Inclusion</w:t>
      </w:r>
      <w:r>
        <w:rPr>
          <w:spacing w:val="-13"/>
        </w:rPr>
        <w:t xml:space="preserve"> </w:t>
      </w:r>
      <w:r>
        <w:rPr>
          <w:spacing w:val="-2"/>
        </w:rPr>
        <w:t xml:space="preserve">for </w:t>
      </w:r>
      <w:r>
        <w:t>Homeless</w:t>
      </w:r>
      <w:r>
        <w:rPr>
          <w:spacing w:val="-20"/>
        </w:rPr>
        <w:t xml:space="preserve"> </w:t>
      </w:r>
      <w:r>
        <w:t>People”</w:t>
      </w:r>
    </w:p>
    <w:p w:rsidR="0072453B" w:rsidRDefault="00874C84">
      <w:pPr>
        <w:pStyle w:val="a3"/>
        <w:spacing w:before="2"/>
        <w:ind w:left="391"/>
      </w:pPr>
      <w:r>
        <w:rPr>
          <w:spacing w:val="-4"/>
        </w:rPr>
        <w:t>Regional</w:t>
      </w:r>
      <w:r>
        <w:rPr>
          <w:spacing w:val="-7"/>
        </w:rPr>
        <w:t xml:space="preserve"> </w:t>
      </w:r>
      <w:r>
        <w:rPr>
          <w:spacing w:val="-2"/>
        </w:rPr>
        <w:t>Coordinator</w:t>
      </w:r>
    </w:p>
    <w:p w:rsidR="00650A7C" w:rsidRDefault="00874C84">
      <w:pPr>
        <w:pStyle w:val="3"/>
        <w:spacing w:before="68"/>
      </w:pPr>
      <w:r>
        <w:br w:type="column"/>
      </w:r>
    </w:p>
    <w:p w:rsidR="00650A7C" w:rsidRDefault="00650A7C">
      <w:pPr>
        <w:pStyle w:val="3"/>
        <w:spacing w:before="68"/>
        <w:rPr>
          <w:color w:val="585858"/>
          <w:spacing w:val="10"/>
        </w:rPr>
      </w:pPr>
    </w:p>
    <w:p w:rsidR="00650A7C" w:rsidRDefault="00650A7C">
      <w:pPr>
        <w:pStyle w:val="3"/>
        <w:spacing w:before="68"/>
        <w:rPr>
          <w:color w:val="585858"/>
          <w:spacing w:val="10"/>
        </w:rPr>
      </w:pPr>
    </w:p>
    <w:p w:rsidR="0072453B" w:rsidRDefault="00874C84">
      <w:pPr>
        <w:pStyle w:val="3"/>
        <w:spacing w:before="68"/>
      </w:pPr>
      <w:r>
        <w:rPr>
          <w:color w:val="585858"/>
          <w:spacing w:val="10"/>
        </w:rPr>
        <w:t>June</w:t>
      </w:r>
      <w:r>
        <w:rPr>
          <w:color w:val="585858"/>
          <w:spacing w:val="12"/>
        </w:rPr>
        <w:t xml:space="preserve"> </w:t>
      </w:r>
      <w:r>
        <w:rPr>
          <w:color w:val="585858"/>
          <w:spacing w:val="10"/>
        </w:rPr>
        <w:t>2008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Oct</w:t>
      </w:r>
      <w:r>
        <w:rPr>
          <w:color w:val="585858"/>
          <w:spacing w:val="15"/>
        </w:rPr>
        <w:t xml:space="preserve"> </w:t>
      </w:r>
      <w:r>
        <w:rPr>
          <w:color w:val="585858"/>
          <w:spacing w:val="6"/>
        </w:rPr>
        <w:t>2008</w:t>
      </w:r>
    </w:p>
    <w:p w:rsidR="0072453B" w:rsidRDefault="00874C84">
      <w:pPr>
        <w:pStyle w:val="4"/>
        <w:spacing w:before="34" w:line="273" w:lineRule="auto"/>
        <w:ind w:right="478"/>
      </w:pPr>
      <w:r>
        <w:rPr>
          <w:spacing w:val="-4"/>
        </w:rPr>
        <w:t>Charitable</w:t>
      </w:r>
      <w:r>
        <w:rPr>
          <w:spacing w:val="-10"/>
        </w:rPr>
        <w:t xml:space="preserve"> </w:t>
      </w:r>
      <w:r>
        <w:rPr>
          <w:spacing w:val="-4"/>
        </w:rPr>
        <w:t>Foundation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“</w:t>
      </w:r>
      <w:proofErr w:type="spellStart"/>
      <w:r>
        <w:rPr>
          <w:spacing w:val="-4"/>
        </w:rPr>
        <w:t>Edinstvennaya</w:t>
      </w:r>
      <w:proofErr w:type="spellEnd"/>
      <w:r>
        <w:rPr>
          <w:spacing w:val="-4"/>
        </w:rPr>
        <w:t xml:space="preserve">” </w:t>
      </w:r>
      <w:r>
        <w:rPr>
          <w:spacing w:val="-2"/>
        </w:rPr>
        <w:t>Magazine</w:t>
      </w:r>
    </w:p>
    <w:p w:rsidR="0072453B" w:rsidRDefault="00874C84">
      <w:pPr>
        <w:pStyle w:val="a3"/>
        <w:spacing w:line="205" w:lineRule="exact"/>
        <w:ind w:left="212"/>
      </w:pPr>
      <w:r>
        <w:rPr>
          <w:spacing w:val="-2"/>
        </w:rPr>
        <w:t>Fundraiser</w:t>
      </w:r>
    </w:p>
    <w:p w:rsidR="0072453B" w:rsidRDefault="0072453B">
      <w:pPr>
        <w:pStyle w:val="a3"/>
        <w:spacing w:before="58"/>
      </w:pPr>
    </w:p>
    <w:p w:rsidR="0072453B" w:rsidRDefault="00874C84">
      <w:pPr>
        <w:pStyle w:val="3"/>
      </w:pPr>
      <w:r>
        <w:rPr>
          <w:color w:val="585858"/>
          <w:w w:val="105"/>
        </w:rPr>
        <w:t>Oct</w:t>
      </w:r>
      <w:r>
        <w:rPr>
          <w:color w:val="585858"/>
          <w:spacing w:val="7"/>
          <w:w w:val="105"/>
        </w:rPr>
        <w:t xml:space="preserve"> </w:t>
      </w:r>
      <w:r>
        <w:rPr>
          <w:color w:val="585858"/>
          <w:spacing w:val="9"/>
          <w:w w:val="105"/>
        </w:rPr>
        <w:t>2006</w:t>
      </w:r>
      <w:r>
        <w:rPr>
          <w:color w:val="585858"/>
          <w:spacing w:val="10"/>
          <w:w w:val="105"/>
        </w:rPr>
        <w:t xml:space="preserve"> </w:t>
      </w:r>
      <w:r>
        <w:rPr>
          <w:color w:val="585858"/>
          <w:w w:val="105"/>
        </w:rPr>
        <w:t>–</w:t>
      </w:r>
      <w:r>
        <w:rPr>
          <w:color w:val="585858"/>
          <w:spacing w:val="6"/>
          <w:w w:val="105"/>
        </w:rPr>
        <w:t xml:space="preserve"> </w:t>
      </w:r>
      <w:r>
        <w:rPr>
          <w:color w:val="585858"/>
          <w:spacing w:val="9"/>
          <w:w w:val="105"/>
        </w:rPr>
        <w:t>May</w:t>
      </w:r>
      <w:r>
        <w:rPr>
          <w:color w:val="585858"/>
          <w:spacing w:val="7"/>
          <w:w w:val="105"/>
        </w:rPr>
        <w:t xml:space="preserve"> </w:t>
      </w:r>
      <w:r>
        <w:rPr>
          <w:color w:val="585858"/>
          <w:spacing w:val="5"/>
          <w:w w:val="105"/>
        </w:rPr>
        <w:t>2008</w:t>
      </w:r>
    </w:p>
    <w:p w:rsidR="0072453B" w:rsidRDefault="00874C84">
      <w:pPr>
        <w:pStyle w:val="4"/>
        <w:spacing w:line="273" w:lineRule="auto"/>
        <w:ind w:right="478"/>
      </w:pPr>
      <w:r>
        <w:rPr>
          <w:spacing w:val="-4"/>
        </w:rPr>
        <w:t>International</w:t>
      </w:r>
      <w:r>
        <w:rPr>
          <w:spacing w:val="-14"/>
        </w:rPr>
        <w:t xml:space="preserve"> </w:t>
      </w:r>
      <w:r>
        <w:rPr>
          <w:spacing w:val="-4"/>
        </w:rPr>
        <w:t>Charitable</w:t>
      </w:r>
      <w:r>
        <w:rPr>
          <w:spacing w:val="-15"/>
        </w:rPr>
        <w:t xml:space="preserve"> </w:t>
      </w:r>
      <w:r>
        <w:rPr>
          <w:spacing w:val="-4"/>
        </w:rPr>
        <w:t>Foundation</w:t>
      </w:r>
      <w:r>
        <w:rPr>
          <w:spacing w:val="-25"/>
        </w:rPr>
        <w:t xml:space="preserve"> </w:t>
      </w:r>
      <w:r>
        <w:rPr>
          <w:spacing w:val="-4"/>
        </w:rPr>
        <w:t xml:space="preserve">“Heifer </w:t>
      </w:r>
      <w:r>
        <w:t>Project</w:t>
      </w:r>
      <w:r>
        <w:rPr>
          <w:spacing w:val="-18"/>
        </w:rPr>
        <w:t xml:space="preserve"> </w:t>
      </w:r>
      <w:r>
        <w:t>International”</w:t>
      </w:r>
    </w:p>
    <w:p w:rsidR="0072453B" w:rsidRDefault="00874C84">
      <w:pPr>
        <w:pStyle w:val="a3"/>
        <w:spacing w:line="205" w:lineRule="exact"/>
        <w:ind w:left="212"/>
      </w:pPr>
      <w:r>
        <w:rPr>
          <w:spacing w:val="-6"/>
        </w:rPr>
        <w:t>Grant</w:t>
      </w:r>
      <w:r>
        <w:rPr>
          <w:spacing w:val="-10"/>
        </w:rPr>
        <w:t xml:space="preserve"> </w:t>
      </w:r>
      <w:r>
        <w:rPr>
          <w:spacing w:val="-6"/>
        </w:rPr>
        <w:t>Manager,</w:t>
      </w:r>
      <w:r>
        <w:rPr>
          <w:spacing w:val="-10"/>
        </w:rPr>
        <w:t xml:space="preserve"> </w:t>
      </w:r>
      <w:r>
        <w:rPr>
          <w:spacing w:val="-6"/>
        </w:rPr>
        <w:t>Fundraiser,</w:t>
      </w:r>
      <w:r>
        <w:rPr>
          <w:spacing w:val="-9"/>
        </w:rPr>
        <w:t xml:space="preserve"> </w:t>
      </w:r>
      <w:r>
        <w:rPr>
          <w:spacing w:val="-6"/>
        </w:rPr>
        <w:t>PR</w:t>
      </w:r>
      <w:r>
        <w:rPr>
          <w:spacing w:val="-9"/>
        </w:rPr>
        <w:t xml:space="preserve"> </w:t>
      </w:r>
      <w:r>
        <w:rPr>
          <w:spacing w:val="-6"/>
        </w:rPr>
        <w:t>Manager</w:t>
      </w:r>
    </w:p>
    <w:p w:rsidR="0072453B" w:rsidRDefault="0072453B">
      <w:pPr>
        <w:pStyle w:val="a3"/>
        <w:spacing w:before="61"/>
      </w:pPr>
    </w:p>
    <w:p w:rsidR="0072453B" w:rsidRDefault="00874C84">
      <w:pPr>
        <w:pStyle w:val="3"/>
      </w:pPr>
      <w:r>
        <w:rPr>
          <w:color w:val="585858"/>
        </w:rPr>
        <w:t>Feb</w:t>
      </w:r>
      <w:r>
        <w:rPr>
          <w:color w:val="585858"/>
          <w:spacing w:val="15"/>
        </w:rPr>
        <w:t xml:space="preserve"> </w:t>
      </w:r>
      <w:r>
        <w:rPr>
          <w:color w:val="585858"/>
          <w:spacing w:val="9"/>
        </w:rPr>
        <w:t>2007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14"/>
        </w:rPr>
        <w:t xml:space="preserve"> </w:t>
      </w:r>
      <w:r>
        <w:rPr>
          <w:color w:val="585858"/>
          <w:spacing w:val="11"/>
        </w:rPr>
        <w:t>April</w:t>
      </w:r>
      <w:r>
        <w:rPr>
          <w:color w:val="585858"/>
          <w:spacing w:val="14"/>
        </w:rPr>
        <w:t xml:space="preserve"> </w:t>
      </w:r>
      <w:r>
        <w:rPr>
          <w:color w:val="585858"/>
          <w:spacing w:val="6"/>
        </w:rPr>
        <w:t>2007</w:t>
      </w:r>
    </w:p>
    <w:p w:rsidR="0072453B" w:rsidRDefault="00874C84">
      <w:pPr>
        <w:pStyle w:val="4"/>
      </w:pPr>
      <w:r>
        <w:rPr>
          <w:spacing w:val="-2"/>
        </w:rPr>
        <w:t>Facilitating</w:t>
      </w:r>
      <w:r>
        <w:rPr>
          <w:spacing w:val="-20"/>
        </w:rPr>
        <w:t xml:space="preserve"> </w:t>
      </w:r>
      <w:r>
        <w:rPr>
          <w:spacing w:val="-2"/>
        </w:rPr>
        <w:t>Reform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Social</w:t>
      </w:r>
      <w:r>
        <w:rPr>
          <w:spacing w:val="-16"/>
        </w:rPr>
        <w:t xml:space="preserve"> </w:t>
      </w:r>
      <w:r>
        <w:rPr>
          <w:spacing w:val="-2"/>
        </w:rPr>
        <w:t>Services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Ukraine</w:t>
      </w:r>
    </w:p>
    <w:p w:rsidR="0072453B" w:rsidRDefault="00874C84">
      <w:pPr>
        <w:pStyle w:val="a3"/>
        <w:spacing w:before="26"/>
        <w:ind w:left="212"/>
      </w:pPr>
      <w:r>
        <w:rPr>
          <w:spacing w:val="-4"/>
        </w:rPr>
        <w:t>Social</w:t>
      </w:r>
      <w:r>
        <w:rPr>
          <w:spacing w:val="-9"/>
        </w:rPr>
        <w:t xml:space="preserve"> </w:t>
      </w:r>
      <w:r>
        <w:rPr>
          <w:spacing w:val="-4"/>
        </w:rPr>
        <w:t>Work</w:t>
      </w:r>
      <w:r>
        <w:rPr>
          <w:spacing w:val="-9"/>
        </w:rPr>
        <w:t xml:space="preserve"> </w:t>
      </w:r>
      <w:r>
        <w:rPr>
          <w:spacing w:val="-4"/>
        </w:rPr>
        <w:t>Advisor,</w:t>
      </w:r>
      <w:r>
        <w:rPr>
          <w:spacing w:val="-12"/>
        </w:rPr>
        <w:t xml:space="preserve"> </w:t>
      </w:r>
      <w:r>
        <w:rPr>
          <w:spacing w:val="-4"/>
        </w:rPr>
        <w:t>Expert</w:t>
      </w:r>
    </w:p>
    <w:p w:rsidR="0072453B" w:rsidRDefault="0072453B">
      <w:pPr>
        <w:pStyle w:val="a3"/>
        <w:spacing w:before="61"/>
      </w:pPr>
    </w:p>
    <w:p w:rsidR="0072453B" w:rsidRDefault="00874C84">
      <w:pPr>
        <w:pStyle w:val="3"/>
      </w:pPr>
      <w:r>
        <w:rPr>
          <w:color w:val="585858"/>
          <w:spacing w:val="10"/>
          <w:w w:val="105"/>
        </w:rPr>
        <w:t>Apr</w:t>
      </w:r>
      <w:r>
        <w:rPr>
          <w:color w:val="585858"/>
          <w:spacing w:val="-7"/>
          <w:w w:val="105"/>
        </w:rPr>
        <w:t xml:space="preserve"> </w:t>
      </w:r>
      <w:r>
        <w:rPr>
          <w:color w:val="585858"/>
          <w:spacing w:val="9"/>
          <w:w w:val="105"/>
        </w:rPr>
        <w:t>2006</w:t>
      </w:r>
      <w:r>
        <w:rPr>
          <w:color w:val="585858"/>
          <w:spacing w:val="-5"/>
          <w:w w:val="105"/>
        </w:rPr>
        <w:t xml:space="preserve"> </w:t>
      </w:r>
      <w:r>
        <w:rPr>
          <w:color w:val="585858"/>
          <w:w w:val="105"/>
        </w:rPr>
        <w:t>–</w:t>
      </w:r>
      <w:r>
        <w:rPr>
          <w:color w:val="585858"/>
          <w:spacing w:val="-8"/>
          <w:w w:val="105"/>
        </w:rPr>
        <w:t xml:space="preserve"> </w:t>
      </w:r>
      <w:r>
        <w:rPr>
          <w:color w:val="585858"/>
          <w:spacing w:val="11"/>
          <w:w w:val="105"/>
        </w:rPr>
        <w:t>Sept</w:t>
      </w:r>
      <w:r>
        <w:rPr>
          <w:color w:val="585858"/>
          <w:spacing w:val="-6"/>
          <w:w w:val="105"/>
        </w:rPr>
        <w:t xml:space="preserve"> </w:t>
      </w:r>
      <w:r>
        <w:rPr>
          <w:color w:val="585858"/>
          <w:spacing w:val="6"/>
          <w:w w:val="105"/>
        </w:rPr>
        <w:t>2006</w:t>
      </w:r>
    </w:p>
    <w:p w:rsidR="0072453B" w:rsidRDefault="00874C84">
      <w:pPr>
        <w:pStyle w:val="4"/>
        <w:spacing w:before="16"/>
      </w:pPr>
      <w:r>
        <w:rPr>
          <w:spacing w:val="-4"/>
        </w:rPr>
        <w:t>Ukrainian</w:t>
      </w:r>
      <w:r>
        <w:rPr>
          <w:spacing w:val="-21"/>
        </w:rPr>
        <w:t xml:space="preserve"> </w:t>
      </w:r>
      <w:r>
        <w:rPr>
          <w:spacing w:val="-4"/>
        </w:rPr>
        <w:t>Diabetes</w:t>
      </w:r>
      <w:r>
        <w:rPr>
          <w:spacing w:val="-18"/>
        </w:rPr>
        <w:t xml:space="preserve"> </w:t>
      </w:r>
      <w:r>
        <w:rPr>
          <w:spacing w:val="-4"/>
        </w:rPr>
        <w:t>Federation</w:t>
      </w:r>
      <w:r>
        <w:rPr>
          <w:spacing w:val="-18"/>
        </w:rPr>
        <w:t xml:space="preserve"> </w:t>
      </w:r>
      <w:r>
        <w:rPr>
          <w:spacing w:val="-4"/>
        </w:rPr>
        <w:t>(International</w:t>
      </w:r>
      <w:r>
        <w:rPr>
          <w:spacing w:val="-17"/>
        </w:rPr>
        <w:t xml:space="preserve"> </w:t>
      </w:r>
      <w:r>
        <w:rPr>
          <w:spacing w:val="-4"/>
        </w:rPr>
        <w:t>NGO)</w:t>
      </w:r>
    </w:p>
    <w:p w:rsidR="0072453B" w:rsidRDefault="00874C84">
      <w:pPr>
        <w:pStyle w:val="a3"/>
        <w:spacing w:before="29"/>
        <w:ind w:left="212"/>
      </w:pPr>
      <w:r>
        <w:rPr>
          <w:w w:val="90"/>
        </w:rPr>
        <w:t>Project</w:t>
      </w:r>
      <w:r>
        <w:rPr>
          <w:spacing w:val="15"/>
        </w:rPr>
        <w:t xml:space="preserve"> </w:t>
      </w:r>
      <w:r>
        <w:rPr>
          <w:w w:val="90"/>
        </w:rPr>
        <w:t>Director</w:t>
      </w:r>
      <w:r>
        <w:rPr>
          <w:spacing w:val="16"/>
        </w:rPr>
        <w:t xml:space="preserve"> </w:t>
      </w:r>
      <w:r>
        <w:rPr>
          <w:w w:val="90"/>
        </w:rPr>
        <w:t>(Short-</w:t>
      </w:r>
      <w:r>
        <w:rPr>
          <w:spacing w:val="-2"/>
          <w:w w:val="90"/>
        </w:rPr>
        <w:t>term)</w:t>
      </w:r>
    </w:p>
    <w:p w:rsidR="0072453B" w:rsidRDefault="0072453B">
      <w:pPr>
        <w:pStyle w:val="a3"/>
        <w:spacing w:before="57"/>
      </w:pPr>
    </w:p>
    <w:p w:rsidR="0072453B" w:rsidRDefault="00874C84">
      <w:pPr>
        <w:pStyle w:val="3"/>
        <w:spacing w:before="1"/>
      </w:pPr>
      <w:r>
        <w:rPr>
          <w:color w:val="585858"/>
          <w:spacing w:val="9"/>
        </w:rPr>
        <w:t>Jan</w:t>
      </w:r>
      <w:r>
        <w:rPr>
          <w:color w:val="585858"/>
          <w:spacing w:val="16"/>
        </w:rPr>
        <w:t xml:space="preserve"> </w:t>
      </w:r>
      <w:r>
        <w:rPr>
          <w:color w:val="585858"/>
          <w:spacing w:val="9"/>
        </w:rPr>
        <w:t>2003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—</w:t>
      </w:r>
      <w:r>
        <w:rPr>
          <w:color w:val="585858"/>
          <w:spacing w:val="17"/>
        </w:rPr>
        <w:t xml:space="preserve"> </w:t>
      </w:r>
      <w:r>
        <w:rPr>
          <w:color w:val="585858"/>
          <w:spacing w:val="9"/>
        </w:rPr>
        <w:t>Mar</w:t>
      </w:r>
      <w:r>
        <w:rPr>
          <w:color w:val="585858"/>
          <w:spacing w:val="16"/>
        </w:rPr>
        <w:t xml:space="preserve"> </w:t>
      </w:r>
      <w:r>
        <w:rPr>
          <w:color w:val="585858"/>
          <w:spacing w:val="5"/>
        </w:rPr>
        <w:t>2006</w:t>
      </w:r>
    </w:p>
    <w:p w:rsidR="0072453B" w:rsidRDefault="00874C84">
      <w:pPr>
        <w:pStyle w:val="4"/>
        <w:spacing w:line="273" w:lineRule="auto"/>
        <w:ind w:right="15"/>
      </w:pPr>
      <w:proofErr w:type="spellStart"/>
      <w:r>
        <w:rPr>
          <w:spacing w:val="-2"/>
        </w:rPr>
        <w:t>Ednannia</w:t>
      </w:r>
      <w:proofErr w:type="spellEnd"/>
      <w:r>
        <w:rPr>
          <w:spacing w:val="-2"/>
        </w:rPr>
        <w:t>:</w:t>
      </w:r>
      <w:r>
        <w:rPr>
          <w:spacing w:val="-20"/>
        </w:rPr>
        <w:t xml:space="preserve"> </w:t>
      </w:r>
      <w:r>
        <w:rPr>
          <w:spacing w:val="-2"/>
        </w:rPr>
        <w:t>Initiative</w:t>
      </w:r>
      <w:r>
        <w:rPr>
          <w:spacing w:val="-20"/>
        </w:rPr>
        <w:t xml:space="preserve"> </w:t>
      </w:r>
      <w:r>
        <w:rPr>
          <w:spacing w:val="-2"/>
        </w:rPr>
        <w:t>Center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Support</w:t>
      </w:r>
      <w:r>
        <w:rPr>
          <w:spacing w:val="-19"/>
        </w:rPr>
        <w:t xml:space="preserve"> </w:t>
      </w:r>
      <w:r>
        <w:rPr>
          <w:spacing w:val="-2"/>
        </w:rPr>
        <w:t>Social Action</w:t>
      </w:r>
    </w:p>
    <w:p w:rsidR="0072453B" w:rsidRDefault="00874C84">
      <w:pPr>
        <w:pStyle w:val="a3"/>
        <w:spacing w:line="205" w:lineRule="exact"/>
        <w:ind w:left="212"/>
      </w:pPr>
      <w:r>
        <w:rPr>
          <w:spacing w:val="-4"/>
        </w:rPr>
        <w:t>Grant</w:t>
      </w:r>
      <w:r>
        <w:rPr>
          <w:spacing w:val="-8"/>
        </w:rPr>
        <w:t xml:space="preserve"> </w:t>
      </w:r>
      <w:r>
        <w:rPr>
          <w:spacing w:val="-4"/>
        </w:rPr>
        <w:t>Manager,</w:t>
      </w:r>
      <w:r>
        <w:rPr>
          <w:spacing w:val="-7"/>
        </w:rPr>
        <w:t xml:space="preserve"> </w:t>
      </w:r>
      <w:r>
        <w:rPr>
          <w:spacing w:val="-4"/>
        </w:rPr>
        <w:t>Communication</w:t>
      </w:r>
      <w:r>
        <w:rPr>
          <w:spacing w:val="-8"/>
        </w:rPr>
        <w:t xml:space="preserve"> </w:t>
      </w:r>
      <w:r>
        <w:rPr>
          <w:spacing w:val="-4"/>
        </w:rPr>
        <w:t>Manager</w:t>
      </w:r>
    </w:p>
    <w:p w:rsidR="0072453B" w:rsidRDefault="0072453B">
      <w:pPr>
        <w:pStyle w:val="a3"/>
        <w:spacing w:before="57"/>
      </w:pPr>
    </w:p>
    <w:p w:rsidR="0072453B" w:rsidRDefault="00874C84">
      <w:pPr>
        <w:pStyle w:val="3"/>
        <w:spacing w:before="1"/>
      </w:pPr>
      <w:r>
        <w:rPr>
          <w:color w:val="585858"/>
          <w:spacing w:val="10"/>
        </w:rPr>
        <w:t>June</w:t>
      </w:r>
      <w:r>
        <w:rPr>
          <w:color w:val="585858"/>
          <w:spacing w:val="11"/>
        </w:rPr>
        <w:t xml:space="preserve"> </w:t>
      </w:r>
      <w:r>
        <w:rPr>
          <w:color w:val="585858"/>
          <w:spacing w:val="10"/>
        </w:rPr>
        <w:t>2004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Aug</w:t>
      </w:r>
      <w:r>
        <w:rPr>
          <w:color w:val="585858"/>
          <w:spacing w:val="13"/>
        </w:rPr>
        <w:t xml:space="preserve"> </w:t>
      </w:r>
      <w:r>
        <w:rPr>
          <w:color w:val="585858"/>
          <w:spacing w:val="5"/>
        </w:rPr>
        <w:t>2004</w:t>
      </w:r>
    </w:p>
    <w:p w:rsidR="0072453B" w:rsidRDefault="00874C84">
      <w:pPr>
        <w:pStyle w:val="4"/>
        <w:spacing w:before="39" w:line="271" w:lineRule="auto"/>
      </w:pPr>
      <w:r>
        <w:rPr>
          <w:spacing w:val="-2"/>
        </w:rPr>
        <w:t>NGO</w:t>
      </w:r>
      <w:r>
        <w:rPr>
          <w:spacing w:val="-15"/>
        </w:rPr>
        <w:t xml:space="preserve"> </w:t>
      </w:r>
      <w:r>
        <w:rPr>
          <w:spacing w:val="-2"/>
        </w:rPr>
        <w:t>Development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Kyiv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Selected</w:t>
      </w:r>
      <w:r>
        <w:rPr>
          <w:spacing w:val="-15"/>
        </w:rPr>
        <w:t xml:space="preserve"> </w:t>
      </w:r>
      <w:r>
        <w:rPr>
          <w:spacing w:val="-2"/>
        </w:rPr>
        <w:t>Regions</w:t>
      </w:r>
      <w:r>
        <w:rPr>
          <w:spacing w:val="-15"/>
        </w:rPr>
        <w:t xml:space="preserve"> </w:t>
      </w:r>
      <w:r>
        <w:rPr>
          <w:spacing w:val="-2"/>
        </w:rPr>
        <w:t xml:space="preserve">of </w:t>
      </w:r>
      <w:r>
        <w:t>Ukraine, TACIS Project</w:t>
      </w:r>
    </w:p>
    <w:p w:rsidR="0072453B" w:rsidRDefault="00874C84">
      <w:pPr>
        <w:pStyle w:val="a3"/>
        <w:spacing w:line="271" w:lineRule="auto"/>
        <w:ind w:left="212" w:right="478"/>
      </w:pPr>
      <w:r>
        <w:rPr>
          <w:spacing w:val="-2"/>
        </w:rPr>
        <w:t>Local</w:t>
      </w:r>
      <w:r>
        <w:rPr>
          <w:spacing w:val="-17"/>
        </w:rPr>
        <w:t xml:space="preserve"> </w:t>
      </w:r>
      <w:r>
        <w:rPr>
          <w:spacing w:val="-2"/>
        </w:rPr>
        <w:t>Expert</w:t>
      </w:r>
      <w:r>
        <w:rPr>
          <w:spacing w:val="-19"/>
        </w:rPr>
        <w:t xml:space="preserve"> </w:t>
      </w:r>
      <w:r>
        <w:rPr>
          <w:spacing w:val="-2"/>
        </w:rPr>
        <w:t>on</w:t>
      </w:r>
      <w:r>
        <w:rPr>
          <w:spacing w:val="-19"/>
        </w:rPr>
        <w:t xml:space="preserve"> </w:t>
      </w:r>
      <w:r>
        <w:rPr>
          <w:spacing w:val="-2"/>
        </w:rPr>
        <w:t>Monitoring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Socially</w:t>
      </w:r>
      <w:r>
        <w:rPr>
          <w:spacing w:val="-18"/>
        </w:rPr>
        <w:t xml:space="preserve"> </w:t>
      </w:r>
      <w:r>
        <w:rPr>
          <w:spacing w:val="-2"/>
        </w:rPr>
        <w:t>Oriented</w:t>
      </w:r>
      <w:r>
        <w:rPr>
          <w:spacing w:val="-19"/>
        </w:rPr>
        <w:t xml:space="preserve"> </w:t>
      </w:r>
      <w:r>
        <w:rPr>
          <w:spacing w:val="-2"/>
        </w:rPr>
        <w:t>Micro Projects</w:t>
      </w:r>
    </w:p>
    <w:p w:rsidR="0072453B" w:rsidRDefault="0072453B">
      <w:pPr>
        <w:pStyle w:val="a3"/>
        <w:spacing w:before="30"/>
      </w:pPr>
    </w:p>
    <w:p w:rsidR="0072453B" w:rsidRDefault="00874C84">
      <w:pPr>
        <w:pStyle w:val="3"/>
        <w:spacing w:before="1"/>
      </w:pPr>
      <w:r>
        <w:rPr>
          <w:color w:val="585858"/>
          <w:spacing w:val="10"/>
        </w:rPr>
        <w:t>July</w:t>
      </w:r>
      <w:r>
        <w:rPr>
          <w:color w:val="585858"/>
          <w:spacing w:val="20"/>
        </w:rPr>
        <w:t xml:space="preserve"> </w:t>
      </w:r>
      <w:r>
        <w:rPr>
          <w:color w:val="585858"/>
          <w:spacing w:val="10"/>
        </w:rPr>
        <w:t>2002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—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Dec</w:t>
      </w:r>
      <w:r>
        <w:rPr>
          <w:color w:val="585858"/>
          <w:spacing w:val="19"/>
        </w:rPr>
        <w:t xml:space="preserve"> </w:t>
      </w:r>
      <w:r>
        <w:rPr>
          <w:color w:val="585858"/>
          <w:spacing w:val="6"/>
        </w:rPr>
        <w:t>2002</w:t>
      </w:r>
    </w:p>
    <w:p w:rsidR="0072453B" w:rsidRDefault="00874C84">
      <w:pPr>
        <w:pStyle w:val="4"/>
      </w:pPr>
      <w:r>
        <w:rPr>
          <w:spacing w:val="-4"/>
        </w:rPr>
        <w:t>Ukrainian</w:t>
      </w:r>
      <w:r>
        <w:rPr>
          <w:spacing w:val="-11"/>
        </w:rPr>
        <w:t xml:space="preserve"> </w:t>
      </w:r>
      <w:r>
        <w:rPr>
          <w:spacing w:val="-4"/>
        </w:rPr>
        <w:t>Institute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Social</w:t>
      </w:r>
      <w:r>
        <w:rPr>
          <w:spacing w:val="-9"/>
        </w:rPr>
        <w:t xml:space="preserve"> </w:t>
      </w:r>
      <w:r>
        <w:rPr>
          <w:spacing w:val="-4"/>
        </w:rPr>
        <w:t>Researches</w:t>
      </w:r>
    </w:p>
    <w:p w:rsidR="0072453B" w:rsidRDefault="00874C84">
      <w:pPr>
        <w:pStyle w:val="a3"/>
        <w:spacing w:before="28"/>
        <w:ind w:left="212"/>
      </w:pPr>
      <w:r>
        <w:rPr>
          <w:spacing w:val="-6"/>
        </w:rPr>
        <w:t>Trainer,</w:t>
      </w:r>
      <w:r>
        <w:rPr>
          <w:spacing w:val="-11"/>
        </w:rPr>
        <w:t xml:space="preserve"> </w:t>
      </w:r>
      <w:r>
        <w:rPr>
          <w:spacing w:val="-6"/>
        </w:rPr>
        <w:t>Designer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Methodical</w:t>
      </w:r>
      <w:r>
        <w:rPr>
          <w:spacing w:val="-7"/>
        </w:rPr>
        <w:t xml:space="preserve"> </w:t>
      </w:r>
      <w:r>
        <w:rPr>
          <w:spacing w:val="-6"/>
        </w:rPr>
        <w:t>Programs</w:t>
      </w:r>
    </w:p>
    <w:p w:rsidR="0072453B" w:rsidRDefault="0072453B">
      <w:pPr>
        <w:pStyle w:val="a3"/>
        <w:spacing w:before="61"/>
      </w:pPr>
    </w:p>
    <w:p w:rsidR="0072453B" w:rsidRDefault="00874C84">
      <w:pPr>
        <w:pStyle w:val="3"/>
      </w:pPr>
      <w:r>
        <w:rPr>
          <w:color w:val="585858"/>
          <w:w w:val="105"/>
        </w:rPr>
        <w:t>Nov</w:t>
      </w:r>
      <w:r>
        <w:rPr>
          <w:color w:val="585858"/>
          <w:spacing w:val="12"/>
          <w:w w:val="105"/>
        </w:rPr>
        <w:t xml:space="preserve"> </w:t>
      </w:r>
      <w:r>
        <w:rPr>
          <w:color w:val="585858"/>
          <w:spacing w:val="9"/>
          <w:w w:val="105"/>
        </w:rPr>
        <w:t>2001</w:t>
      </w:r>
      <w:r>
        <w:rPr>
          <w:color w:val="585858"/>
          <w:spacing w:val="12"/>
          <w:w w:val="105"/>
        </w:rPr>
        <w:t xml:space="preserve"> </w:t>
      </w:r>
      <w:r>
        <w:rPr>
          <w:color w:val="585858"/>
          <w:w w:val="105"/>
        </w:rPr>
        <w:t>—</w:t>
      </w:r>
      <w:r>
        <w:rPr>
          <w:color w:val="585858"/>
          <w:spacing w:val="13"/>
          <w:w w:val="105"/>
        </w:rPr>
        <w:t xml:space="preserve"> </w:t>
      </w:r>
      <w:r>
        <w:rPr>
          <w:color w:val="585858"/>
          <w:spacing w:val="9"/>
          <w:w w:val="105"/>
        </w:rPr>
        <w:t>Mar</w:t>
      </w:r>
      <w:r>
        <w:rPr>
          <w:color w:val="585858"/>
          <w:spacing w:val="12"/>
          <w:w w:val="105"/>
        </w:rPr>
        <w:t xml:space="preserve"> </w:t>
      </w:r>
      <w:r>
        <w:rPr>
          <w:color w:val="585858"/>
          <w:spacing w:val="5"/>
          <w:w w:val="105"/>
        </w:rPr>
        <w:t>2003</w:t>
      </w:r>
    </w:p>
    <w:p w:rsidR="0072453B" w:rsidRDefault="00874C84">
      <w:pPr>
        <w:pStyle w:val="4"/>
      </w:pPr>
      <w:r>
        <w:rPr>
          <w:spacing w:val="-4"/>
        </w:rPr>
        <w:t>National</w:t>
      </w:r>
      <w:r>
        <w:rPr>
          <w:spacing w:val="-12"/>
        </w:rPr>
        <w:t xml:space="preserve"> </w:t>
      </w:r>
      <w:r>
        <w:rPr>
          <w:spacing w:val="-4"/>
        </w:rPr>
        <w:t>University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26"/>
        </w:rPr>
        <w:t xml:space="preserve"> </w:t>
      </w:r>
      <w:r>
        <w:rPr>
          <w:spacing w:val="-4"/>
        </w:rPr>
        <w:t>“Kiev-</w:t>
      </w:r>
      <w:proofErr w:type="spellStart"/>
      <w:r>
        <w:rPr>
          <w:spacing w:val="-4"/>
        </w:rPr>
        <w:t>Mohyla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Academy”</w:t>
      </w:r>
    </w:p>
    <w:p w:rsidR="0072453B" w:rsidRDefault="00874C84">
      <w:pPr>
        <w:pStyle w:val="a3"/>
        <w:spacing w:before="29"/>
        <w:ind w:left="212"/>
      </w:pPr>
      <w:r>
        <w:rPr>
          <w:spacing w:val="-2"/>
        </w:rPr>
        <w:t>Consultant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Social-Psychological</w:t>
      </w:r>
      <w:r>
        <w:rPr>
          <w:spacing w:val="-7"/>
        </w:rPr>
        <w:t xml:space="preserve"> </w:t>
      </w:r>
      <w:r>
        <w:rPr>
          <w:spacing w:val="-2"/>
        </w:rPr>
        <w:t>Services</w:t>
      </w:r>
    </w:p>
    <w:p w:rsidR="0072453B" w:rsidRDefault="0072453B">
      <w:pPr>
        <w:pStyle w:val="a3"/>
        <w:spacing w:before="58"/>
      </w:pPr>
    </w:p>
    <w:p w:rsidR="0072453B" w:rsidRDefault="00874C84">
      <w:pPr>
        <w:pStyle w:val="3"/>
      </w:pPr>
      <w:r>
        <w:rPr>
          <w:color w:val="585858"/>
          <w:w w:val="105"/>
        </w:rPr>
        <w:t>Aug</w:t>
      </w:r>
      <w:r>
        <w:rPr>
          <w:color w:val="585858"/>
          <w:spacing w:val="9"/>
          <w:w w:val="105"/>
        </w:rPr>
        <w:t xml:space="preserve"> 2001</w:t>
      </w:r>
      <w:r>
        <w:rPr>
          <w:color w:val="585858"/>
          <w:spacing w:val="11"/>
          <w:w w:val="105"/>
        </w:rPr>
        <w:t xml:space="preserve"> </w:t>
      </w:r>
      <w:r>
        <w:rPr>
          <w:color w:val="585858"/>
          <w:w w:val="105"/>
        </w:rPr>
        <w:t>—</w:t>
      </w:r>
      <w:r>
        <w:rPr>
          <w:color w:val="585858"/>
          <w:spacing w:val="11"/>
          <w:w w:val="105"/>
        </w:rPr>
        <w:t xml:space="preserve"> </w:t>
      </w:r>
      <w:r>
        <w:rPr>
          <w:color w:val="585858"/>
          <w:spacing w:val="9"/>
          <w:w w:val="105"/>
        </w:rPr>
        <w:t xml:space="preserve">May </w:t>
      </w:r>
      <w:r>
        <w:rPr>
          <w:color w:val="585858"/>
          <w:spacing w:val="5"/>
          <w:w w:val="105"/>
        </w:rPr>
        <w:t>2002</w:t>
      </w:r>
    </w:p>
    <w:p w:rsidR="0072453B" w:rsidRDefault="00874C84">
      <w:pPr>
        <w:pStyle w:val="4"/>
      </w:pPr>
      <w:r>
        <w:rPr>
          <w:spacing w:val="-4"/>
        </w:rPr>
        <w:t>Special</w:t>
      </w:r>
      <w:r>
        <w:rPr>
          <w:spacing w:val="-11"/>
        </w:rPr>
        <w:t xml:space="preserve"> </w:t>
      </w:r>
      <w:r>
        <w:rPr>
          <w:spacing w:val="-4"/>
        </w:rPr>
        <w:t>school</w:t>
      </w:r>
      <w:r>
        <w:rPr>
          <w:spacing w:val="-8"/>
        </w:rPr>
        <w:t xml:space="preserve"> </w:t>
      </w:r>
      <w:r>
        <w:rPr>
          <w:spacing w:val="-4"/>
        </w:rPr>
        <w:t>#16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foreign</w:t>
      </w:r>
      <w:r>
        <w:rPr>
          <w:spacing w:val="-10"/>
        </w:rPr>
        <w:t xml:space="preserve"> </w:t>
      </w:r>
      <w:r>
        <w:rPr>
          <w:spacing w:val="-4"/>
        </w:rPr>
        <w:t>languages</w:t>
      </w:r>
    </w:p>
    <w:p w:rsidR="0072453B" w:rsidRDefault="00874C84">
      <w:pPr>
        <w:pStyle w:val="a3"/>
        <w:spacing w:before="29"/>
        <w:ind w:left="212"/>
      </w:pPr>
      <w:r>
        <w:rPr>
          <w:w w:val="90"/>
        </w:rPr>
        <w:t>Teacher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informatics</w:t>
      </w:r>
    </w:p>
    <w:p w:rsidR="0072453B" w:rsidRDefault="0072453B">
      <w:pPr>
        <w:pStyle w:val="a3"/>
        <w:spacing w:before="58"/>
      </w:pPr>
    </w:p>
    <w:p w:rsidR="0072453B" w:rsidRDefault="00874C84">
      <w:pPr>
        <w:pStyle w:val="3"/>
      </w:pPr>
      <w:r>
        <w:rPr>
          <w:color w:val="585858"/>
          <w:w w:val="105"/>
        </w:rPr>
        <w:t>Nov</w:t>
      </w:r>
      <w:r>
        <w:rPr>
          <w:color w:val="585858"/>
          <w:spacing w:val="14"/>
          <w:w w:val="105"/>
        </w:rPr>
        <w:t xml:space="preserve"> </w:t>
      </w:r>
      <w:r>
        <w:rPr>
          <w:color w:val="585858"/>
          <w:spacing w:val="9"/>
          <w:w w:val="105"/>
        </w:rPr>
        <w:t>1997</w:t>
      </w:r>
      <w:r>
        <w:rPr>
          <w:color w:val="585858"/>
          <w:spacing w:val="15"/>
          <w:w w:val="105"/>
        </w:rPr>
        <w:t xml:space="preserve"> </w:t>
      </w:r>
      <w:r>
        <w:rPr>
          <w:color w:val="585858"/>
          <w:w w:val="105"/>
        </w:rPr>
        <w:t>—</w:t>
      </w:r>
      <w:r>
        <w:rPr>
          <w:color w:val="585858"/>
          <w:spacing w:val="15"/>
          <w:w w:val="105"/>
        </w:rPr>
        <w:t xml:space="preserve"> </w:t>
      </w:r>
      <w:r>
        <w:rPr>
          <w:color w:val="585858"/>
          <w:spacing w:val="9"/>
          <w:w w:val="105"/>
        </w:rPr>
        <w:t>Sep</w:t>
      </w:r>
      <w:r>
        <w:rPr>
          <w:color w:val="585858"/>
          <w:spacing w:val="15"/>
          <w:w w:val="105"/>
        </w:rPr>
        <w:t xml:space="preserve"> </w:t>
      </w:r>
      <w:r>
        <w:rPr>
          <w:color w:val="585858"/>
          <w:spacing w:val="5"/>
          <w:w w:val="105"/>
        </w:rPr>
        <w:t>1999</w:t>
      </w:r>
    </w:p>
    <w:p w:rsidR="0072453B" w:rsidRDefault="00874C84">
      <w:pPr>
        <w:pStyle w:val="4"/>
      </w:pPr>
      <w:r>
        <w:rPr>
          <w:spacing w:val="-6"/>
        </w:rPr>
        <w:t>Lviv</w:t>
      </w:r>
      <w:r>
        <w:rPr>
          <w:spacing w:val="-15"/>
        </w:rPr>
        <w:t xml:space="preserve"> </w:t>
      </w:r>
      <w:r>
        <w:rPr>
          <w:spacing w:val="-6"/>
        </w:rPr>
        <w:t>Telephone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Confidence</w:t>
      </w:r>
      <w:r>
        <w:rPr>
          <w:spacing w:val="-29"/>
        </w:rPr>
        <w:t xml:space="preserve"> </w:t>
      </w:r>
      <w:r>
        <w:rPr>
          <w:spacing w:val="-6"/>
        </w:rPr>
        <w:t>“058”</w:t>
      </w:r>
      <w:r>
        <w:rPr>
          <w:spacing w:val="-26"/>
        </w:rPr>
        <w:t xml:space="preserve"> </w:t>
      </w:r>
      <w:r>
        <w:rPr>
          <w:spacing w:val="-6"/>
        </w:rPr>
        <w:t>(Local</w:t>
      </w:r>
      <w:r>
        <w:rPr>
          <w:spacing w:val="-14"/>
        </w:rPr>
        <w:t xml:space="preserve"> </w:t>
      </w:r>
      <w:r>
        <w:rPr>
          <w:spacing w:val="-6"/>
        </w:rPr>
        <w:t>NGO)</w:t>
      </w:r>
    </w:p>
    <w:p w:rsidR="0072453B" w:rsidRDefault="00874C84">
      <w:pPr>
        <w:pStyle w:val="a3"/>
        <w:spacing w:before="32"/>
        <w:ind w:left="212"/>
      </w:pPr>
      <w:r>
        <w:rPr>
          <w:spacing w:val="-4"/>
        </w:rPr>
        <w:t>Assistant,</w:t>
      </w:r>
      <w:r>
        <w:rPr>
          <w:spacing w:val="-13"/>
        </w:rPr>
        <w:t xml:space="preserve"> </w:t>
      </w:r>
      <w:r>
        <w:rPr>
          <w:spacing w:val="-4"/>
        </w:rPr>
        <w:t>consultant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hotline</w:t>
      </w:r>
      <w:r>
        <w:rPr>
          <w:spacing w:val="-10"/>
        </w:rPr>
        <w:t xml:space="preserve"> </w:t>
      </w:r>
      <w:r>
        <w:rPr>
          <w:spacing w:val="-4"/>
        </w:rPr>
        <w:t>service</w:t>
      </w:r>
    </w:p>
    <w:p w:rsidR="0072453B" w:rsidRDefault="0072453B">
      <w:pPr>
        <w:pStyle w:val="a3"/>
        <w:spacing w:before="41"/>
      </w:pPr>
    </w:p>
    <w:p w:rsidR="0072453B" w:rsidRDefault="00874C84">
      <w:pPr>
        <w:pStyle w:val="3"/>
      </w:pPr>
      <w:r>
        <w:rPr>
          <w:color w:val="585858"/>
          <w:w w:val="105"/>
        </w:rPr>
        <w:t>Dec</w:t>
      </w:r>
      <w:r>
        <w:rPr>
          <w:color w:val="585858"/>
          <w:spacing w:val="15"/>
          <w:w w:val="105"/>
        </w:rPr>
        <w:t xml:space="preserve"> </w:t>
      </w:r>
      <w:r>
        <w:rPr>
          <w:color w:val="585858"/>
          <w:spacing w:val="10"/>
          <w:w w:val="105"/>
        </w:rPr>
        <w:t>1998</w:t>
      </w:r>
      <w:r>
        <w:rPr>
          <w:color w:val="585858"/>
          <w:spacing w:val="18"/>
          <w:w w:val="105"/>
        </w:rPr>
        <w:t xml:space="preserve"> </w:t>
      </w:r>
      <w:r>
        <w:rPr>
          <w:color w:val="585858"/>
          <w:w w:val="105"/>
        </w:rPr>
        <w:t>—</w:t>
      </w:r>
      <w:r>
        <w:rPr>
          <w:color w:val="585858"/>
          <w:spacing w:val="18"/>
          <w:w w:val="105"/>
        </w:rPr>
        <w:t xml:space="preserve"> </w:t>
      </w:r>
      <w:r>
        <w:rPr>
          <w:color w:val="585858"/>
          <w:w w:val="105"/>
        </w:rPr>
        <w:t>Feb</w:t>
      </w:r>
      <w:r>
        <w:rPr>
          <w:color w:val="585858"/>
          <w:spacing w:val="17"/>
          <w:w w:val="105"/>
        </w:rPr>
        <w:t xml:space="preserve"> </w:t>
      </w:r>
      <w:r>
        <w:rPr>
          <w:color w:val="585858"/>
          <w:spacing w:val="5"/>
          <w:w w:val="105"/>
        </w:rPr>
        <w:t>1999</w:t>
      </w:r>
    </w:p>
    <w:p w:rsidR="0072453B" w:rsidRDefault="00874C84">
      <w:pPr>
        <w:pStyle w:val="4"/>
      </w:pPr>
      <w:r>
        <w:rPr>
          <w:spacing w:val="-6"/>
        </w:rPr>
        <w:t>Lviv</w:t>
      </w:r>
      <w:r>
        <w:rPr>
          <w:spacing w:val="-10"/>
        </w:rPr>
        <w:t xml:space="preserve"> </w:t>
      </w:r>
      <w:r>
        <w:rPr>
          <w:spacing w:val="-6"/>
        </w:rPr>
        <w:t>Region</w:t>
      </w:r>
      <w:r>
        <w:rPr>
          <w:spacing w:val="-9"/>
        </w:rPr>
        <w:t xml:space="preserve"> </w:t>
      </w:r>
      <w:r>
        <w:rPr>
          <w:spacing w:val="-6"/>
        </w:rPr>
        <w:t>Government</w:t>
      </w:r>
      <w:r>
        <w:rPr>
          <w:spacing w:val="-5"/>
        </w:rPr>
        <w:t xml:space="preserve"> </w:t>
      </w:r>
      <w:r>
        <w:rPr>
          <w:spacing w:val="-6"/>
        </w:rPr>
        <w:t>Administration</w:t>
      </w:r>
    </w:p>
    <w:p w:rsidR="0072453B" w:rsidRDefault="00874C84">
      <w:pPr>
        <w:pStyle w:val="a3"/>
        <w:spacing w:before="29"/>
        <w:ind w:left="212"/>
      </w:pPr>
      <w:r>
        <w:rPr>
          <w:spacing w:val="-6"/>
        </w:rPr>
        <w:t>Software</w:t>
      </w:r>
      <w:r>
        <w:rPr>
          <w:spacing w:val="-4"/>
        </w:rPr>
        <w:t xml:space="preserve"> </w:t>
      </w:r>
      <w:r>
        <w:rPr>
          <w:spacing w:val="-2"/>
        </w:rPr>
        <w:t>specialist</w:t>
      </w:r>
    </w:p>
    <w:sectPr w:rsidR="0072453B">
      <w:type w:val="continuous"/>
      <w:pgSz w:w="11910" w:h="16840"/>
      <w:pgMar w:top="1600" w:right="992" w:bottom="280" w:left="1133" w:header="720" w:footer="720" w:gutter="0"/>
      <w:cols w:num="2" w:space="720" w:equalWidth="0">
        <w:col w:w="4955" w:space="40"/>
        <w:col w:w="47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B5D8C"/>
    <w:multiLevelType w:val="hybridMultilevel"/>
    <w:tmpl w:val="2A00B872"/>
    <w:lvl w:ilvl="0" w:tplc="87E006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FC0D3A6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2" w:tplc="02E09280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3" w:tplc="B5E8037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4" w:tplc="72186BC0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5" w:tplc="316C44E2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6" w:tplc="106EB01A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 w:tplc="584CB5D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8" w:tplc="3892C844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3B"/>
    <w:rsid w:val="00262D42"/>
    <w:rsid w:val="004239B0"/>
    <w:rsid w:val="004F0C2D"/>
    <w:rsid w:val="00650A7C"/>
    <w:rsid w:val="006F79D6"/>
    <w:rsid w:val="0072453B"/>
    <w:rsid w:val="007D754F"/>
    <w:rsid w:val="00874C84"/>
    <w:rsid w:val="00D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45584-5E57-4EBA-A3F0-A756D33E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9"/>
    <w:qFormat/>
    <w:pPr>
      <w:spacing w:before="51"/>
      <w:ind w:left="1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8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2"/>
      <w:outlineLvl w:val="2"/>
    </w:pPr>
  </w:style>
  <w:style w:type="paragraph" w:styleId="4">
    <w:name w:val="heading 4"/>
    <w:basedOn w:val="a"/>
    <w:uiPriority w:val="9"/>
    <w:unhideWhenUsed/>
    <w:qFormat/>
    <w:pPr>
      <w:spacing w:before="37"/>
      <w:ind w:left="212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77"/>
      <w:ind w:left="278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10"/>
      <w:ind w:left="8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galk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Galkina</dc:creator>
  <cp:lastModifiedBy>Віктор Галкін</cp:lastModifiedBy>
  <cp:revision>8</cp:revision>
  <dcterms:created xsi:type="dcterms:W3CDTF">2025-01-28T08:59:00Z</dcterms:created>
  <dcterms:modified xsi:type="dcterms:W3CDTF">2025-02-03T10:54:00Z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для Microsoft 365</vt:lpwstr>
  </property>
</Properties>
</file>